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Anubis Wild Megaways for Free | Impressive Graphics and Bonus Features</w:t>
      </w:r>
    </w:p>
    <w:p>
      <w:r/>
      <w:r>
        <w:rPr>
          <w:b/>
        </w:rPr>
        <w:t>Meta description</w:t>
      </w:r>
      <w:r>
        <w:t>: Read our review of Anubis Wild Megaways, a unique online slot game with impressive graphics, bonus features, and a mysterious symbol. Play for free now.</w:t>
      </w:r>
    </w:p>
    <w:p>
      <w:pPr>
        <w:pStyle w:val="Heading2"/>
      </w:pPr>
      <w:r>
        <w:t>Gameplay: A Unique Gaming Experience</w:t>
      </w:r>
    </w:p>
    <w:p>
      <w:r/>
      <w:r>
        <w:t>Get ready for an adventure like no other with Anubis Wild Megaways. This game brings something new to the table with its 6 reels and 5-6 lines that experienced players are sure to appreciate. If you’re tired of the same old 5-reel slots, then this game will provide the variety and excitement you’ve been craving.</w:t>
      </w:r>
      <w:r/>
    </w:p>
    <w:p>
      <w:r/>
      <w:r>
        <w:t>The cascade method makes for an interesting twist. After every winning combination, symbols on the reels disappear and are replaced by others. If you think that’s all, wait until you discover the mysterious symbol that may show up at any time. With this special symbol represented by a question mark, you never know what to expect. One minute you could be winning big, and the next you could be taken on a wild ride. It keeps you on your toes, and that's half the fun of playing this game.</w:t>
      </w:r>
      <w:r/>
    </w:p>
    <w:p>
      <w:r/>
      <w:r>
        <w:t>The game caters to all types of players regardless of their bankroll level. You can spin the reels with a minimum bet of €0.20 or go all-in with a maximum bet of €20. This versatility makes it one of the most accessible games out there, so everyone can enjoy the journey to uncover the treasures.</w:t>
      </w:r>
      <w:r/>
    </w:p>
    <w:p>
      <w:r/>
      <w:r>
        <w:t>But that's not all. Anubis Wild Megaways is also equipped with various settings that make the life of the player much easier. Autoplay is one of the options players can use, which helps them play for longer periods with the possibility of triggering bonus features. Additionally, automatic loss limits are available, ensuring that players don't spend more than they intended. There’s no need for you to break the bank while chasing riches!</w:t>
      </w:r>
      <w:r/>
    </w:p>
    <w:p>
      <w:r/>
      <w:r>
        <w:t xml:space="preserve">In summary, Anubis Wild Megaways is a game that comes packed with features and exciting gameplay that players can't resist. Get ready to experience an adventure of a lifetime, and remember, always expect the unexpected in this game! In other words: </w:t>
      </w:r>
      <w:r/>
    </w:p>
    <w:p>
      <w:r/>
      <w:r>
        <w:t xml:space="preserve">Catch the ride of your life with Anubis Wild Megaways! This game will bring you the excitement and variations you need to keep gambling entertaining and fulfilling. </w:t>
      </w:r>
    </w:p>
    <w:p>
      <w:pPr>
        <w:pStyle w:val="Heading2"/>
      </w:pPr>
      <w:r>
        <w:t>ANUBIS WILD MEGAWAYS: GRAPHICS AND SOUND EFFECTS</w:t>
      </w:r>
    </w:p>
    <w:p>
      <w:r/>
      <w:r>
        <w:t>If you're up for an immersive and engaging online slot game experience, the Anubis Wild Megaways has got you covered on all fronts. One of the factors that make this game stand out is its impressive graphics and sound effects. Just a few spins and you'll feel like you've been transported back in time to Ancient Egypt.</w:t>
      </w:r>
      <w:r/>
    </w:p>
    <w:p>
      <w:r/>
      <w:r>
        <w:t>The mortuary room setting with walls covered in hieroglyphics creates an authentic atmosphere that will make you feel like you're exploring an ancient tomb. The reels light up with symbols representing various Egyptian gods and deities, adding to the overall mystery of the game.</w:t>
      </w:r>
      <w:r/>
    </w:p>
    <w:p>
      <w:r/>
      <w:r>
        <w:t>But what really seals the deal is the game's sound effects. Each spin is accompanied by dramatic and thrilling music that intensifies as you approach big wins. It's so immersive that you'll forget you're not actually in a casino but sitting on your couch in your pajamas (we won't judge). The sound effects also match the theme perfectly, making each spin a thrilling adventure for players.</w:t>
      </w:r>
      <w:r/>
    </w:p>
    <w:p>
      <w:r/>
      <w:r>
        <w:t>Overall, the graphics and sound effects in Anubis Wild Megaways are more than just visual and auditory treats. They enhance the gameplay experience and keep you engaged for hours on end. So buckle up, put on your explorer's hat, and dive into the world of Anubis Wild Megaways!</w:t>
      </w:r>
    </w:p>
    <w:p>
      <w:pPr>
        <w:pStyle w:val="Heading2"/>
      </w:pPr>
      <w:r>
        <w:t>Let's Get Wild with the Bonus Features</w:t>
      </w:r>
    </w:p>
    <w:p>
      <w:r/>
      <w:r>
        <w:t>Get ready for the thrill of your life with Anubis Wild Megaways, where the bonus features are as wild as the god of the underworld himself! You'll need to keep your wits about you and your fingers crossed as you spin those reels and hope for the best.</w:t>
      </w:r>
    </w:p>
    <w:p>
      <w:r/>
      <w:r>
        <w:t>Keep an eye out for the Wild symbol in the base game, which can only appear on the extra reel. But don't worry – when it does show up, it can substitute for any other symbol to help you create a winning payline.</w:t>
      </w:r>
    </w:p>
    <w:p>
      <w:r/>
      <w:r>
        <w:t>If you're lucky enough to hit the Scatter symbol, you'll activate the Bonus game and earn yourself some free spins. During the Bonus game, the Wild symbol shows up on reels 2-5 and remains locked in place for the rest of the round, giving you even more opportunities to hit it big.</w:t>
      </w:r>
    </w:p>
    <w:p>
      <w:r/>
      <w:r>
        <w:t>Feeling daring? You can even purchase the Bonus game and choose to increase the number of free spins or receive a mystery prize. But be warned – there's also the risk of losing your entire bonus purchase. Are you feeling lucky, punk?</w:t>
      </w:r>
    </w:p>
    <w:p>
      <w:pPr>
        <w:pStyle w:val="Heading2"/>
      </w:pPr>
      <w:r>
        <w:t>JACKPOT!</w:t>
      </w:r>
    </w:p>
    <w:p>
      <w:r/>
      <w:r>
        <w:t>If you're looking for a traditional jackpot, you might be disappointed with Anubis Wild Megaways, but don't let that stop you from giving this game a try.</w:t>
      </w:r>
    </w:p>
    <w:p>
      <w:r/>
      <w:r>
        <w:t>Who needs a boring old jackpot when you can trigger some serious wild fun? If all the stars align and the entire grid is filled with Wild symbols, then you'll be rewarded with extra free spins!</w:t>
      </w:r>
    </w:p>
    <w:p>
      <w:r/>
      <w:r>
        <w:t>So, keep an eye out for those wilds and fill up that grid! Who knows, you might just hit the jackpot of your dreams! (Or not, but at least you'll have a good time trying). And if it doesn't work out, well... there's always next time! ;)</w:t>
      </w:r>
    </w:p>
    <w:p>
      <w:pPr>
        <w:pStyle w:val="Heading2"/>
      </w:pPr>
      <w:r>
        <w:t>Overall Impressions</w:t>
      </w:r>
    </w:p>
    <w:p>
      <w:r/>
      <w:r>
        <w:t>Step aside Indiana Jones, there's a new adventurer in town - Anubis Wild Megaways. This online slot game takes players on a journey to Egypt, where they can spin the reels and potentially uncover hidden treasures. The game's sleek graphics and immersive sound effects instantly transport players to the world of Anubis. While the game's ancient setting is a bit dusty, it's packed with enough unique features to keep things fresh.</w:t>
      </w:r>
    </w:p>
    <w:p>
      <w:r/>
      <w:r>
        <w:t xml:space="preserve">Anubis Wild Megaways offers a high level of excitement with its numerous bonus features, including a cascading reels mechanic, mystery symbols, and the trademark Megaways. The wild grid filling mechanic is a real treat, especially when a full reel is filled with symbols that can quickly boost your winnings. The free spins feature is another highlight of the game, offering up to 12 free spins to lucky players who land the right symbols. </w:t>
      </w:r>
    </w:p>
    <w:p>
      <w:r/>
      <w:r>
        <w:t>While some players may miss the traditional jackpot feature, the game compensates with its numerous ways to win big. Overall, Anubis Wild Megaways is a fun and exciting game, packed with adventure and opportunities for huge payouts. So, grab your fedora and whip, and join us on this exhilarating journey to uncover the secrets of ancient Egypt.</w:t>
      </w:r>
    </w:p>
    <w:p>
      <w:pPr>
        <w:pStyle w:val="Heading2"/>
      </w:pPr>
      <w:r>
        <w:t>FAQ</w:t>
      </w:r>
    </w:p>
    <w:p>
      <w:pPr>
        <w:pStyle w:val="Heading3"/>
      </w:pPr>
      <w:r>
        <w:t>What is Anubis Wild Megaways?</w:t>
      </w:r>
    </w:p>
    <w:p>
      <w:r/>
      <w:r>
        <w:t>Anubis Wild Megaways is an online slot game with an Ancient Egyptian theme.</w:t>
      </w:r>
    </w:p>
    <w:p>
      <w:pPr>
        <w:pStyle w:val="Heading3"/>
      </w:pPr>
      <w:r>
        <w:t>What are the features of Anubis Wild Megaways?</w:t>
      </w:r>
    </w:p>
    <w:p>
      <w:r/>
      <w:r>
        <w:t>Anubis Wild Megaways has 6 reels and 5 lines, with the total bet ranging from €0.20 to €20 and theoretical return to the player (RTP) of 95.9%. It also uses a cascade method and has a Wild and Scatter symbol that activate a Bonus game, rewarding free spins with locked Wilds.</w:t>
      </w:r>
    </w:p>
    <w:p>
      <w:pPr>
        <w:pStyle w:val="Heading3"/>
      </w:pPr>
      <w:r>
        <w:t>What is the Wild symbol?</w:t>
      </w:r>
    </w:p>
    <w:p>
      <w:r/>
      <w:r>
        <w:t>The Wild symbol is the god Anubis, which substitutes for all symbols except the Scatter during normal play. It can only appear on the extra reel.</w:t>
      </w:r>
    </w:p>
    <w:p>
      <w:pPr>
        <w:pStyle w:val="Heading3"/>
      </w:pPr>
      <w:r>
        <w:t>What is the Scatter symbol?</w:t>
      </w:r>
    </w:p>
    <w:p>
      <w:r/>
      <w:r>
        <w:t>The Scatter symbol is the pyramid with the Bonus inscription, which activates the Bonus game when three or more land on the reels.</w:t>
      </w:r>
    </w:p>
    <w:p>
      <w:pPr>
        <w:pStyle w:val="Heading3"/>
      </w:pPr>
      <w:r>
        <w:t>Can the Bonus game be purchased?</w:t>
      </w:r>
    </w:p>
    <w:p>
      <w:r/>
      <w:r>
        <w:t>Yes, the Bonus game can be purchased before starting, but be careful because choosing the option to increase the number of free spins or receive a mysterious cash prize runs the risk of losing the entire bonus just purchased.</w:t>
      </w:r>
    </w:p>
    <w:p>
      <w:pPr>
        <w:pStyle w:val="Heading3"/>
      </w:pPr>
      <w:r>
        <w:t>What is the maximum amount of free spins that can be earned during the Bonus game?</w:t>
      </w:r>
    </w:p>
    <w:p>
      <w:r/>
      <w:r>
        <w:t>The maximum amount of free spins that can be earned during the Bonus game is 82, with two extra free spins awarded every time a Scatter appears during the Bonus game.</w:t>
      </w:r>
    </w:p>
    <w:p>
      <w:pPr>
        <w:pStyle w:val="Heading3"/>
      </w:pPr>
      <w:r>
        <w:t>What is the theoretical return to the player (RTP) of Anubis Wild Megaways?</w:t>
      </w:r>
    </w:p>
    <w:p>
      <w:r/>
      <w:r>
        <w:t>The theoretical return to the player (RTP) of Anubis Wild Megaways is 95.9%.</w:t>
      </w:r>
    </w:p>
    <w:p>
      <w:pPr>
        <w:pStyle w:val="Heading3"/>
      </w:pPr>
      <w:r>
        <w:t>Is Anubis Wild Megaways mobile compatible?</w:t>
      </w:r>
    </w:p>
    <w:p>
      <w:r/>
      <w:r>
        <w:t>Yes, Anubis Wild Megaways is mobile compatible and can be played on smartphones and tablets.</w:t>
      </w:r>
    </w:p>
    <w:p>
      <w:pPr>
        <w:pStyle w:val="Heading2"/>
      </w:pPr>
      <w:r>
        <w:t>What we like</w:t>
      </w:r>
    </w:p>
    <w:p>
      <w:pPr>
        <w:pStyle w:val="ListBullet"/>
        <w:spacing w:line="240" w:lineRule="auto"/>
        <w:ind w:left="720"/>
      </w:pPr>
      <w:r/>
      <w:r>
        <w:t>Cascade method for extra winning combinations</w:t>
      </w:r>
    </w:p>
    <w:p>
      <w:pPr>
        <w:pStyle w:val="ListBullet"/>
        <w:spacing w:line="240" w:lineRule="auto"/>
        <w:ind w:left="720"/>
      </w:pPr>
      <w:r/>
      <w:r>
        <w:t>Mysterious symbol adds unpredictability</w:t>
      </w:r>
    </w:p>
    <w:p>
      <w:pPr>
        <w:pStyle w:val="ListBullet"/>
        <w:spacing w:line="240" w:lineRule="auto"/>
        <w:ind w:left="720"/>
      </w:pPr>
      <w:r/>
      <w:r>
        <w:t>Impressive graphics and sound effects</w:t>
      </w:r>
    </w:p>
    <w:p>
      <w:pPr>
        <w:pStyle w:val="ListBullet"/>
        <w:spacing w:line="240" w:lineRule="auto"/>
        <w:ind w:left="720"/>
      </w:pPr>
      <w:r/>
      <w:r>
        <w:t>Numerous bonus features</w:t>
      </w:r>
    </w:p>
    <w:p>
      <w:pPr>
        <w:pStyle w:val="Heading2"/>
      </w:pPr>
      <w:r>
        <w:t>What we don't like</w:t>
      </w:r>
    </w:p>
    <w:p>
      <w:pPr>
        <w:pStyle w:val="ListBullet"/>
        <w:spacing w:line="240" w:lineRule="auto"/>
        <w:ind w:left="720"/>
      </w:pPr>
      <w:r/>
      <w:r>
        <w:t>No traditional jackpot</w:t>
      </w:r>
    </w:p>
    <w:p>
      <w:pPr>
        <w:pStyle w:val="ListBullet"/>
        <w:spacing w:line="240" w:lineRule="auto"/>
        <w:ind w:left="720"/>
      </w:pPr>
      <w:r/>
      <w:r>
        <w:t>Risk of losing the entire bonus purchased</w:t>
      </w:r>
    </w:p>
    <w:p>
      <w:r/>
      <w:r>
        <w:rPr>
          <w:i/>
        </w:rPr>
        <w:t>Prompt for DALLE: Create an engaging feature image for Anubis Wild Megaways in a cartoon style. The image should showcase a happy Maya warrior with glasses. Use vibrant and contrasting colors to make the image pop and attract the viewer's attention. Be creative with the design while incorporating symbols from the game, such as pyramids, sphinxes, and the Eye of Horus. The warrior should be holding a mobile device, indicating that the game is available to play online on different devices. The image should convey the excitement and adventure of playing Anubis Wild Megaways, inviting players to join the journey.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