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Auspicious Fortune God Slot</w:t>
      </w:r>
    </w:p>
    <w:p>
      <w:pPr>
        <w:pStyle w:val="Heading2"/>
      </w:pPr>
      <w:r>
        <w:t>Auspicious Fortune God: A Stroke of Luck?</w:t>
      </w:r>
    </w:p>
    <w:p>
      <w:r/>
      <w:r>
        <w:t xml:space="preserve">In the world of online slots, there are many themes to choose from. However, few are as captivating as the Chinese-themed slot game, Auspicious Fortune God. This game features symbols that are associated with good fortune, such as fortune deities, money trees, ingots, and treasures. Even the background of the game is filled with gold and treasures, which adds to the charm of the theme. </w:t>
      </w:r>
    </w:p>
    <w:p>
      <w:r/>
      <w:r>
        <w:t>Who wouldn't want the gods of luck on their side while playing their favorite slot game? Every spin can potentially lead you to unimaginable riches. Imagine yourself as a wealthy merchant, sipping your tea while overlooking your tremendous fortune. But don't forget that slot games are all about luck, so don't get too carried away with your daydreams!</w:t>
      </w:r>
    </w:p>
    <w:p>
      <w:r/>
      <w:r>
        <w:t>The Fortune God himself is the wild symbol of the game, and he can substitute for any other symbol except for the scatter. If you happen to land three or more of the Money Tree scatter symbols, you can trigger the game's free spin feature. This gives you the chance to win without risking any of your own money!</w:t>
      </w:r>
    </w:p>
    <w:p>
      <w:r/>
      <w:r>
        <w:t xml:space="preserve">Overall, Auspicious Fortune God is a slot game that's worth checking out. It's the perfect game for those who are seeking a stroke of luck. Who knows, you might end up finding the pot of gold at the end of the rainbow! It's always a good day when you hit the jackpot. </w:t>
      </w:r>
    </w:p>
    <w:p>
      <w:pPr>
        <w:pStyle w:val="Heading2"/>
      </w:pPr>
      <w:r>
        <w:t>More Chances to Win with Expanding Wilds and Respins</w:t>
      </w:r>
    </w:p>
    <w:p>
      <w:r/>
      <w:r>
        <w:t>Are you tired of slot games where the wild symbols only substitute for other symbols? Look no further than Auspicious Fortune God! This game has an exciting feature where the wild symbols can expand and cover entire reels!</w:t>
      </w:r>
    </w:p>
    <w:p>
      <w:r/>
      <w:r>
        <w:t>Imagine this: you're spinning the reels and suddenly, you see the gold treasures stack up on reels two, three, and four. Not only does this mean you're close to a big win, but now you have a chance to get even more winning combinations with the expanded wilds.</w:t>
      </w:r>
    </w:p>
    <w:p>
      <w:r/>
      <w:r>
        <w:t>And that's not even the best part! When a wild symbol expands, the other reels will respin, giving you another opportunity to hit the jackpot. But wait, it gets better! If another wild symbol appears on the respin, then you'll get another free respin, and this cycle continues until there are no more wild symbols.</w:t>
      </w:r>
    </w:p>
    <w:p>
      <w:r/>
      <w:r>
        <w:t>We don't know about you, but we've never heard of a feature quite like this in a slot game before. Auspicious Fortune God truly lives up to its name as it brings players plenty of opportunities for riches and prosperity. With so many respins and expanding wilds, you're bound to have a blast playing this game!</w:t>
      </w:r>
    </w:p>
    <w:p>
      <w:pPr>
        <w:pStyle w:val="Heading2"/>
      </w:pPr>
      <w:r>
        <w:t>Customization Options</w:t>
      </w:r>
    </w:p>
    <w:p>
      <w:r/>
      <w:r>
        <w:t>Are you tired of playing slots that don't let you customize your experience? Look no further than Auspicious Fortune God! With this game, players can access the autospin settings by clicking on the three-line menu button, and then the gear tab. This allows players to set the game to automatically play for a designated amount of spins, giving them the freedom to sit back and watch the reels spin!</w:t>
      </w:r>
      <w:r>
        <w:t xml:space="preserve"> </w:t>
      </w:r>
    </w:p>
    <w:p>
      <w:r/>
      <w:r>
        <w:t>But wait, that's not all! For those who want to ramp up the excitement, there's a Turbo tab that lets players increase the game speed - perfect for those who prefer their slots with a little extra zip! However, as always, players are encouraged to play responsibly and set a budget for each gaming session that is realistic and manageable.</w:t>
      </w:r>
      <w:r>
        <w:t xml:space="preserve"> </w:t>
      </w:r>
    </w:p>
    <w:p>
      <w:r/>
      <w:r>
        <w:t>Auspicious Fortune God truly puts the power in the hands of the player, allowing them to create a customized gaming experience that best fits their style and preferences. Who knew playing slots could be so empowering?!</w:t>
      </w:r>
    </w:p>
    <w:p>
      <w:pPr>
        <w:pStyle w:val="Heading2"/>
      </w:pPr>
      <w:r>
        <w:t>Diverse Range of Bets</w:t>
      </w:r>
    </w:p>
    <w:p>
      <w:r/>
      <w:r>
        <w:t>If you're looking for a slot game with a wide variety of betting options, then Auspicious Fortune God is perfect for you! The game offers such a diverse range of bets that it caters to all types of players, whether you're a seasoned high-roller or a casual gambler just looking for some fun.</w:t>
      </w:r>
      <w:r>
        <w:t xml:space="preserve"> </w:t>
      </w:r>
    </w:p>
    <w:p>
      <w:r/>
      <w:r>
        <w:t>The small but delightful animations that pop up every time you win add to the game's overall charm. It's always satisfying to see those colorful graphics come alive on your screen, especially when your bank balance is getting a significant boost!</w:t>
      </w:r>
      <w:r>
        <w:t xml:space="preserve"> </w:t>
      </w:r>
    </w:p>
    <w:p>
      <w:r/>
      <w:r>
        <w:t>With so many bet options available, you might feel like you're drowning in choices, but that's all part of the game's excitement. The more options there are, the more chances you have of winning big. Plus, trying out all the different bet combinations can be a lot of fun. Who knows? You may even discover a new favorite bet type that you never considered before.</w:t>
      </w:r>
      <w:r>
        <w:t xml:space="preserve"> </w:t>
      </w:r>
    </w:p>
    <w:p>
      <w:r/>
      <w:r>
        <w:t>Overall, the Auspicious Fortune God slot game is a must-try for anyone who loves diversity and unpredictability. So, go ahead and place your bets – the Fortune God might just smile upon you!</w:t>
      </w:r>
    </w:p>
    <w:p>
      <w:pPr>
        <w:pStyle w:val="Heading2"/>
      </w:pPr>
      <w:r>
        <w:t>FAQ</w:t>
      </w:r>
    </w:p>
    <w:p>
      <w:pPr>
        <w:pStyle w:val="Heading3"/>
      </w:pPr>
      <w:r>
        <w:t>What is the theme of this slot game?</w:t>
      </w:r>
    </w:p>
    <w:p>
      <w:r/>
      <w:r>
        <w:t>The theme of Auspicious Fortune God is Chinese culture and tradition.</w:t>
      </w:r>
    </w:p>
    <w:p>
      <w:pPr>
        <w:pStyle w:val="Heading3"/>
      </w:pPr>
      <w:r>
        <w:t>What are the symbols used in Auspicious Fortune God?</w:t>
      </w:r>
    </w:p>
    <w:p>
      <w:r/>
      <w:r>
        <w:t>The symbols in Auspicious Fortune God include fortune deities, money trees, ingots, treasures and a stack of gold treasures.</w:t>
      </w:r>
    </w:p>
    <w:p>
      <w:pPr>
        <w:pStyle w:val="Heading3"/>
      </w:pPr>
      <w:r>
        <w:t>Does Auspicious Fortune God have any bonuses?</w:t>
      </w:r>
    </w:p>
    <w:p>
      <w:r/>
      <w:r>
        <w:t>Yes, Auspicious Fortune God has expanding wilds and respins.</w:t>
      </w:r>
    </w:p>
    <w:p>
      <w:pPr>
        <w:pStyle w:val="Heading3"/>
      </w:pPr>
      <w:r>
        <w:t>What is the volatility of this game?</w:t>
      </w:r>
    </w:p>
    <w:p>
      <w:r/>
      <w:r>
        <w:t>Auspicious Fortune God is a medium volatility game.</w:t>
      </w:r>
    </w:p>
    <w:p>
      <w:pPr>
        <w:pStyle w:val="Heading3"/>
      </w:pPr>
      <w:r>
        <w:t>Can I play this game for free?</w:t>
      </w:r>
    </w:p>
    <w:p>
      <w:r/>
      <w:r>
        <w:t>Yes, you can play Auspicious Fortune God in free demo mode.</w:t>
      </w:r>
    </w:p>
    <w:p>
      <w:pPr>
        <w:pStyle w:val="Heading3"/>
      </w:pPr>
      <w:r>
        <w:t>Where can I access the game settings?</w:t>
      </w:r>
    </w:p>
    <w:p>
      <w:r/>
      <w:r>
        <w:t>On a desktop device, the control and setting tabs are aligned to the right of the reels.</w:t>
      </w:r>
    </w:p>
    <w:p>
      <w:pPr>
        <w:pStyle w:val="Heading3"/>
      </w:pPr>
      <w:r>
        <w:t>What is the wild symbol in this game?</w:t>
      </w:r>
    </w:p>
    <w:p>
      <w:r/>
      <w:r>
        <w:t>The wild symbol in Auspicious Fortune God is a stack of gold treasures.</w:t>
      </w:r>
    </w:p>
    <w:p>
      <w:pPr>
        <w:pStyle w:val="Heading3"/>
      </w:pPr>
      <w:r>
        <w:t>Is there anything particularly innovative about Auspicious Fortune God?</w:t>
      </w:r>
    </w:p>
    <w:p>
      <w:r/>
      <w:r>
        <w:t>No, there is nothing particularly innovative about Auspicious Fortune God, but it can be part of the game's charm.</w:t>
      </w:r>
    </w:p>
    <w:p>
      <w:pPr>
        <w:pStyle w:val="Heading2"/>
      </w:pPr>
      <w:r>
        <w:t>What we like</w:t>
      </w:r>
    </w:p>
    <w:p>
      <w:pPr>
        <w:pStyle w:val="ListBullet"/>
        <w:spacing w:line="240" w:lineRule="auto"/>
        <w:ind w:left="720"/>
      </w:pPr>
      <w:r/>
      <w:r>
        <w:t>Expanding Wilds and Respins</w:t>
      </w:r>
    </w:p>
    <w:p>
      <w:pPr>
        <w:pStyle w:val="ListBullet"/>
        <w:spacing w:line="240" w:lineRule="auto"/>
        <w:ind w:left="720"/>
      </w:pPr>
      <w:r/>
      <w:r>
        <w:t>Customization Options</w:t>
      </w:r>
    </w:p>
    <w:p>
      <w:pPr>
        <w:pStyle w:val="ListBullet"/>
        <w:spacing w:line="240" w:lineRule="auto"/>
        <w:ind w:left="720"/>
      </w:pPr>
      <w:r/>
      <w:r>
        <w:t>Diverse Range of Bets</w:t>
      </w:r>
    </w:p>
    <w:p>
      <w:pPr>
        <w:pStyle w:val="ListBullet"/>
        <w:spacing w:line="240" w:lineRule="auto"/>
        <w:ind w:left="720"/>
      </w:pPr>
      <w:r/>
      <w:r>
        <w:t>Theme and Symbols</w:t>
      </w:r>
    </w:p>
    <w:p>
      <w:pPr>
        <w:pStyle w:val="Heading2"/>
      </w:pPr>
      <w:r>
        <w:t>What we don't like</w:t>
      </w:r>
    </w:p>
    <w:p>
      <w:pPr>
        <w:pStyle w:val="ListBullet"/>
        <w:spacing w:line="240" w:lineRule="auto"/>
        <w:ind w:left="720"/>
      </w:pPr>
      <w:r/>
      <w:r>
        <w:t>Limited Availability on Wild Symbols</w:t>
      </w:r>
    </w:p>
    <w:p>
      <w:pPr>
        <w:pStyle w:val="ListBullet"/>
        <w:spacing w:line="240" w:lineRule="auto"/>
        <w:ind w:left="720"/>
      </w:pPr>
      <w:r/>
      <w:r>
        <w:t>No Bonus Round</w:t>
      </w:r>
    </w:p>
    <w:p>
      <w:r/>
      <w:r>
        <w:rPr>
          <w:b/>
        </w:rPr>
        <w:t>Play Free Auspicious Fortune God Slot</w:t>
      </w:r>
    </w:p>
    <w:p>
      <w:r/>
      <w:r>
        <w:rPr>
          <w:i/>
        </w:rPr>
        <w:t>Read our review of Auspicious Fortune God, a Chinese-themed slot game with Expanding Wilds, Respins, and Customization Options.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