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Barbarian Gold Slot Game Online for Free</w:t>
      </w:r>
    </w:p>
    <w:p>
      <w:r/>
      <w:r>
        <w:rPr>
          <w:b/>
        </w:rPr>
        <w:t>Meta description</w:t>
      </w:r>
      <w:r>
        <w:t>: Read our review of Barbarian Gold and play for free. Join the warrior in his adventure to defeat the lizard enemy and steal the treasure.</w:t>
      </w:r>
    </w:p>
    <w:p>
      <w:pPr>
        <w:pStyle w:val="Heading2"/>
      </w:pPr>
      <w:r>
        <w:t>GAME DESCRIPTION</w:t>
      </w:r>
    </w:p>
    <w:p>
      <w:r/>
      <w:r>
        <w:t>Hold on to your helmets, ladies and gentlemen! Barbarian Gold is a casino slot game that will have you feeling like you're part of Conan the Barbarian's tribe. This Iron Dog Studios production features a muscular hero whose only mission is to vanquish the lizard enemy. But that's not all! The barbarian must then venture into the deepest, darkest caves to steal the treasure and bring it back to his castle. And he needs your help, of course!</w:t>
      </w:r>
    </w:p>
    <w:p>
      <w:r/>
      <w:r>
        <w:t>The graphics of Barbarian Gold are more cartoonish than cinematic, but that doesn't mean they disappoint. The animations are tied to your winnings and complement the adventure beautifully. And let's not forget the music! The soundtrack's fast-paced rhythm will have you tapping your foot and cheering on your brave warrior.</w:t>
      </w:r>
    </w:p>
    <w:p>
      <w:r/>
      <w:r>
        <w:t>But be warned: this game is not for the faint of heart. You're up against enemies that even the toughest Viking would cower at. So, sharpen your swords and steel your nerves. When it comes to Barbarian Gold, only the bravest souls will return with their pockets full of treasure.</w:t>
      </w:r>
    </w:p>
    <w:p>
      <w:pPr>
        <w:pStyle w:val="Heading2"/>
      </w:pPr>
      <w:r>
        <w:t>Unleashing the Power of Barbarian Gold: A Look at its Gameplay Mechanics</w:t>
      </w:r>
    </w:p>
    <w:p>
      <w:r/>
      <w:r>
        <w:t>Are you ready to channel your inner warrior and plunder riches at the same time? Barbarian Gold is here to help you achieve just that! The game itself is framed in a wooden grid with a black background that gives you the feeling of being transported to a medieval castle. With five reels and three rows, Barbarian Gold has a total of 20 paylines that are fixed so you don't have to worry about adjusting them.</w:t>
      </w:r>
      <w:r/>
    </w:p>
    <w:p>
      <w:r/>
      <w:r>
        <w:t>If you're someone who loves their slot games to have a moderate level of difficulty, then Barbarian Gold is perfect for you. With medium-high volatility and a theoretical return to player (RTP) of 96.3%, you can expect this game to be both challenging and rewarding at the same time. Also, for those on a budget, the minimum bet is an affordable 0.20 €, while those looking to go all-in can bet as high as 20 €. Either way, you're in for a thrilling ride!</w:t>
      </w:r>
      <w:r/>
    </w:p>
    <w:p>
      <w:r/>
      <w:r>
        <w:t xml:space="preserve">And if you're someone who likes to multitask while playing, then Barbarian Gold has an auto-spin feature that allows you to set anywhere between 5 and 999 automatic spins. You can also set preventive limits to stop them, just in case the riches are pouring in too fast and furious for your liking! The customization options in this game are impressive, and you're bound to find something that fits your playing style perfectly. </w:t>
      </w:r>
      <w:r/>
    </w:p>
    <w:p>
      <w:r/>
      <w:r>
        <w:t>But let's be honest, the real appeal of Barbarian Gold is the fun factor. The theme and graphics are on point, and the music is suitably epic - it will get your blood pumping and your adrenaline racing! The game designers have done an excellent job in capturing the essence of medieval warriors and treasure hunting while weaving it all into a highly engaging slot game. So what are you waiting for? It's time to grab your sword, put on your helmet, and set out on an adventure as a fearsome Barbarian!</w:t>
      </w:r>
    </w:p>
    <w:p>
      <w:pPr>
        <w:pStyle w:val="Heading2"/>
      </w:pPr>
      <w:r>
        <w:t>Symbols and Paylines</w:t>
      </w:r>
    </w:p>
    <w:p>
      <w:r/>
      <w:r>
        <w:t xml:space="preserve">Are you ready to embark on a journey with the barbarian warrior? The Barbarian Gold slot game offers an adventure you won't forget! Just like any other casino slot game, the main objective is to match symbols on a winning line. You can match a minimum of three to a maximum of five symbols to win. </w:t>
      </w:r>
    </w:p>
    <w:p>
      <w:r/>
      <w:r>
        <w:t xml:space="preserve">Don't expect the lowest-paying symbols to make you rich, as they are represented by the common playing card suits. They're so cheap they couldn't even afford a decent outfit! But, don't worry, there are better-paying symbols for you to aim for, like the spiked ball, axe, and sword. These items are essential for the success of any adventurer on their journey. </w:t>
      </w:r>
    </w:p>
    <w:p>
      <w:r/>
      <w:r>
        <w:t xml:space="preserve">Now, let's talk about the real money makers! The most lucrative symbols in the Barbarian Gold slot game are the lizard enemy in human form and lizard form, in addition to the barbarian warrior. These guys will be the ones that make you feel like a true winner. </w:t>
      </w:r>
    </w:p>
    <w:p>
      <w:r/>
      <w:r>
        <w:t>Remember, the Barbarian Gold game has fixed paylines of 20, so be sure to keep them in mind when placing your bets. Conquer the reels and win big with Barbarian Gold!</w:t>
      </w:r>
    </w:p>
    <w:p>
      <w:pPr>
        <w:pStyle w:val="Heading2"/>
      </w:pPr>
      <w:r>
        <w:t>Get Wild and Scatter Symbols with Barbarian Gold</w:t>
      </w:r>
    </w:p>
    <w:p>
      <w:r/>
      <w:r>
        <w:t>Are you a fan of online slot games and looking for something new and exciting? Then unleash the warrior within and give Barbarian Gold a try! One of the most thrilling features of this game is its wild symbol, which is nothing less than a shield with crossed swords and a letter 'W'. This symbol can expand to cover the entire reel, giving you more chances to win big, provided you can handle the heat of a Barbarian's battle.</w:t>
      </w:r>
      <w:r/>
    </w:p>
    <w:p>
      <w:r/>
      <w:r>
        <w:t>But wait, that's not all. In Barbarian Gold, the scatter symbol is represented by a shield with a bull's bone. Collecting these scatters can increase the number of free spins you can earn. The more scatters you collect, the more free spins you will earn. Three scatters will get you eight free spins, four will earn you ten free spins, and five scatters can give you up to twelve free spins.</w:t>
      </w:r>
      <w:r/>
    </w:p>
    <w:p>
      <w:r/>
      <w:r>
        <w:t>If you're brave enough to enter the Lava Cave and land at least three scatters there, get ready for an adrenaline-filled experience. You will unlock the Gold Cave, where even more free spins await. The bonus symbols offer multipliers that can increase your earnings for even bigger wins. Don't worry about being cold, we guarantee you'll keep warm from all the action!</w:t>
      </w:r>
      <w:r/>
    </w:p>
    <w:p>
      <w:r/>
      <w:r>
        <w:t xml:space="preserve">Overall, Barbarian Gold is a fun, engaging game with plenty of features to keep you entertained. Whether you're new to online slot games or a seasoned player, this game will keep you on the edge of your seat. So channel your inner-warrior, grab your shield and enter the fray today! Who knows, you might just conquer the reels and come out with some serious loot. </w:t>
      </w:r>
    </w:p>
    <w:p>
      <w:pPr>
        <w:pStyle w:val="Heading2"/>
      </w:pPr>
      <w:r>
        <w:t>Bonus Features</w:t>
      </w:r>
    </w:p>
    <w:p>
      <w:r/>
      <w:r>
        <w:t>Are you ready to pillage and plunder your way to Barbarian Gold? This epic casino slot game is filled with exciting bonus features that are sure to satisfy any treasure-seeking adventurer.</w:t>
      </w:r>
    </w:p>
    <w:p>
      <w:r/>
      <w:r>
        <w:t>The first bonus feature, Free Spins, is triggered by landing three or more scatter symbols anywhere on the reels. With up to 12 free spins on the line, you'll want to throw caution to the wind and let your inner barbarian loose.</w:t>
      </w:r>
    </w:p>
    <w:p>
      <w:r/>
      <w:r>
        <w:t>But wait, there's more! Enter the Lava Cave and you'll be rewarded with even more free spins, multipliers, and bonus symbols. Get ready to dodge fireballs and jumping obstacles as you navigate through this treacherous cave in search of the ultimate treasures.</w:t>
      </w:r>
    </w:p>
    <w:p>
      <w:r/>
      <w:r>
        <w:t>Last but not least, we have the Gold Cave, a bonus feature that will leave you feeling like a true champion. Here, you can earn even more free spins, and with multipliers tied to bonus symbols, the potential for big payouts is huge!</w:t>
      </w:r>
    </w:p>
    <w:p>
      <w:r/>
      <w:r>
        <w:t>All in all, Barbarian Gold is a casino slot game that knows how to keep its players on the edge of their seats. With these exciting bonus features, you'll always be one step closer to winning that epic jackpot. So, grab your sword and shield and get ready to enter the world of Barbarian Gold!</w:t>
      </w:r>
    </w:p>
    <w:p>
      <w:pPr>
        <w:pStyle w:val="Heading2"/>
      </w:pPr>
      <w:r>
        <w:t>FAQ</w:t>
      </w:r>
    </w:p>
    <w:p>
      <w:pPr>
        <w:pStyle w:val="Heading3"/>
      </w:pPr>
      <w:r>
        <w:t>What is Barbarian Gold?</w:t>
      </w:r>
    </w:p>
    <w:p>
      <w:r/>
      <w:r>
        <w:t>Barbarian Gold is a medium-high volatility online slot game by Iron Dog Studios that features a barbarian warrior who fights a lizard enemy to gain access to lava and golden caves to steal treasure and return to his castle.</w:t>
      </w:r>
    </w:p>
    <w:p>
      <w:pPr>
        <w:pStyle w:val="Heading3"/>
      </w:pPr>
      <w:r>
        <w:t>What is the RTP of Barbarian Gold?</w:t>
      </w:r>
    </w:p>
    <w:p>
      <w:r/>
      <w:r>
        <w:t>The theoretical return to player (RTP) for Barbarian Gold is 96.3%.</w:t>
      </w:r>
    </w:p>
    <w:p>
      <w:pPr>
        <w:pStyle w:val="Heading3"/>
      </w:pPr>
      <w:r>
        <w:t>How many paylines does Barbarian Gold have?</w:t>
      </w:r>
    </w:p>
    <w:p>
      <w:r/>
      <w:r>
        <w:t>Barbarian Gold has 20 fixed paylines.</w:t>
      </w:r>
    </w:p>
    <w:p>
      <w:pPr>
        <w:pStyle w:val="Heading3"/>
      </w:pPr>
      <w:r>
        <w:t>What is the minimum bet for Barbarian Gold?</w:t>
      </w:r>
    </w:p>
    <w:p>
      <w:r/>
      <w:r>
        <w:t>The minimum bet for Barbarian Gold is 0.20 €.</w:t>
      </w:r>
    </w:p>
    <w:p>
      <w:pPr>
        <w:pStyle w:val="Heading3"/>
      </w:pPr>
      <w:r>
        <w:t>What is the maximum bet for Barbarian Gold?</w:t>
      </w:r>
    </w:p>
    <w:p>
      <w:r/>
      <w:r>
        <w:t>The maximum bet for Barbarian Gold is 20 €.</w:t>
      </w:r>
    </w:p>
    <w:p>
      <w:pPr>
        <w:pStyle w:val="Heading3"/>
      </w:pPr>
      <w:r>
        <w:t>What are the symbols in Barbarian Gold?</w:t>
      </w:r>
    </w:p>
    <w:p>
      <w:r/>
      <w:r>
        <w:t>The symbols in Barbarian Gold include playing card suits, spiked ball, axe, sword, lizard enemy in human form and lizard form, barbarian warrior, wild symbol represented by a shield with crossed swords and letter W, and scatter symbol represented by a shield with bull's bone.</w:t>
      </w:r>
    </w:p>
    <w:p>
      <w:pPr>
        <w:pStyle w:val="Heading3"/>
      </w:pPr>
      <w:r>
        <w:t>What does the wild symbol do in Barbarian Gold?</w:t>
      </w:r>
    </w:p>
    <w:p>
      <w:r/>
      <w:r>
        <w:t>The wild symbol in Barbarian Gold, represented by a shield with crossed swords and letter W, expands to cover the entire reel and replaces all symbols except the scatter, increasing the chances of getting additional winning combinations.</w:t>
      </w:r>
    </w:p>
    <w:p>
      <w:pPr>
        <w:pStyle w:val="Heading3"/>
      </w:pPr>
      <w:r>
        <w:t>What does the scatter symbol do in Barbarian Gold?</w:t>
      </w:r>
    </w:p>
    <w:p>
      <w:r/>
      <w:r>
        <w:t>The scatter symbol in Barbarian Gold, represented by a shield with a bull's bone, triggers free spins depending on the number of scatters on the reels and leads to access the lava and golden caves with additional free spins, multipliers, and bonus symbols.</w:t>
      </w:r>
    </w:p>
    <w:p>
      <w:pPr>
        <w:pStyle w:val="Heading2"/>
      </w:pPr>
      <w:r>
        <w:t>What we like</w:t>
      </w:r>
    </w:p>
    <w:p>
      <w:pPr>
        <w:pStyle w:val="ListBullet"/>
        <w:spacing w:line="240" w:lineRule="auto"/>
        <w:ind w:left="720"/>
      </w:pPr>
      <w:r/>
      <w:r>
        <w:t>Interesting and adventurous theme</w:t>
      </w:r>
    </w:p>
    <w:p>
      <w:pPr>
        <w:pStyle w:val="ListBullet"/>
        <w:spacing w:line="240" w:lineRule="auto"/>
        <w:ind w:left="720"/>
      </w:pPr>
      <w:r/>
      <w:r>
        <w:t>Expanding wild symbol for more chances of winning</w:t>
      </w:r>
    </w:p>
    <w:p>
      <w:pPr>
        <w:pStyle w:val="ListBullet"/>
        <w:spacing w:line="240" w:lineRule="auto"/>
        <w:ind w:left="720"/>
      </w:pPr>
      <w:r/>
      <w:r>
        <w:t>Two bonus features with free spins and multipliers</w:t>
      </w:r>
    </w:p>
    <w:p>
      <w:pPr>
        <w:pStyle w:val="ListBullet"/>
        <w:spacing w:line="240" w:lineRule="auto"/>
        <w:ind w:left="720"/>
      </w:pPr>
      <w:r/>
      <w:r>
        <w:t>Medium-high volatility for more excitement</w:t>
      </w:r>
    </w:p>
    <w:p>
      <w:pPr>
        <w:pStyle w:val="Heading2"/>
      </w:pPr>
      <w:r>
        <w:t>What we don't like</w:t>
      </w:r>
    </w:p>
    <w:p>
      <w:pPr>
        <w:pStyle w:val="ListBullet"/>
        <w:spacing w:line="240" w:lineRule="auto"/>
        <w:ind w:left="720"/>
      </w:pPr>
      <w:r/>
      <w:r>
        <w:t>Fixed paylines limit flexibility in betting</w:t>
      </w:r>
    </w:p>
    <w:p>
      <w:pPr>
        <w:pStyle w:val="ListBullet"/>
        <w:spacing w:line="240" w:lineRule="auto"/>
        <w:ind w:left="720"/>
      </w:pPr>
      <w:r/>
      <w:r>
        <w:t>Cartoon-like graphics may not appeal to all players</w:t>
      </w:r>
    </w:p>
    <w:p>
      <w:r/>
      <w:r>
        <w:rPr>
          <w:i/>
        </w:rPr>
        <w:t>Prompt: Create a feature image for "Barbarian Gold," an online slot game by Iron Dog Studios, featuring a happy Maya warrior with glasses in a cartoon style. The image should reflect the adventurous and playful nature of the game and showcase the fierce protagonist, a barbarian warrior with an axe, sword, and spiked ball, as he travels through the game's various levels. The image should include a backdrop of a medieval castle and possibly include some of the game's symbols, such as the lizard enemy and the shield with the crossed swords. In addition, the image should prominently feature the happy Maya warrior with glasses, who acts as a playful nod to the game's fun and vibrant atmosphere. The Maya warrior should be shown in a confident and triumphant pose, perhaps holding a bag of gold or in the midst of a winning spin. Overall, the feature image should capture the excitement and thrill of playing "Barbarian Gold" and entice players to join in on the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