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Barbarian Gold Slot for Free - Exciting Bonus Features</w:t>
      </w:r>
    </w:p>
    <w:p>
      <w:pPr>
        <w:pStyle w:val="Heading2"/>
      </w:pPr>
      <w:r>
        <w:t>Get Your Battle Gear On: Barbarian Gold's Gameplay and Mechanics</w:t>
      </w:r>
    </w:p>
    <w:p>
      <w:r/>
      <w:r>
        <w:t xml:space="preserve">Barbarian Gold is not for the faint of heart. This slot game doesn't mess around, with 5 reels and 20 fixed paylines, players are in for an adventure. The game is set in a Medieval castle, which makes for a stunning backdrop, but don't be fooled. The game is tough as nails with a medium-high volatility level. The RTP of 96.3% is decent, although there are some games that give you better odds. </w:t>
      </w:r>
      <w:r/>
    </w:p>
    <w:p>
      <w:r/>
      <w:r>
        <w:t xml:space="preserve">But who cares about the odds when you can spin that wheel and hope for the best? Players have the option to place anywhere between 0.20 € and 20 € per spin, catering to players with both small and large bankrolls. And if players want to sit back and relax while they watch their winnings add up, they can do so by setting the automatic spins feature. Just choose anywhere between 5 to 999 spins and let the game do the work for you. </w:t>
      </w:r>
      <w:r/>
    </w:p>
    <w:p>
      <w:r/>
      <w:r>
        <w:t xml:space="preserve">The wooden frame and the black background of Barbarian Gold give the game a rugged and rustic look, perfectly fitting for a game set in a Medieval time period. The bet value, access to game settings, and spin buttons are conveniently located at the bottom of the screen, so you're always in control. But beware, this game is not for everyone. If you're not ready to face the challenge, then Barbarian Gold is not the game for you. </w:t>
      </w:r>
      <w:r/>
    </w:p>
    <w:p>
      <w:r/>
      <w:r>
        <w:t xml:space="preserve">But if you're willing to rise to the challenge, put on your battle gear because Barbarian Gold will take you on an adventure like no other. So grab your sword and shield and get ready to fight for that gold. With all the highs and lows, spins and wins, and risks and rewards, Barbarian Gold is sure to keep you on the edge of your seat. </w:t>
      </w:r>
    </w:p>
    <w:p>
      <w:pPr>
        <w:pStyle w:val="Heading2"/>
      </w:pPr>
      <w:r>
        <w:t xml:space="preserve"> SYMBOLS AND PAYLINES </w:t>
      </w:r>
    </w:p>
    <w:p>
      <w:r/>
      <w:r>
        <w:t>Are you ready to embark on a wild and adventurous journey with Barbarian Gold? In this exciting slot game, you will encounter various symbols and paylines that can help you win big. Let’s take a closer look at what Barbarian Gold has to offer.</w:t>
      </w:r>
    </w:p>
    <w:p>
      <w:r/>
      <w:r>
        <w:t xml:space="preserve">The game features 10 symbols, each with their own unique payout. Among them are the fearsome barbarian warrior, the cunning lizard enemy in both human and lizard form. On the lower end of the payout spectrum are the traditional playing card suits, followed by the spiked ball, axe, and sword. </w:t>
      </w:r>
    </w:p>
    <w:p>
      <w:r/>
      <w:r>
        <w:t>But don’t let the lower payouts discourage you - Barbarian Gold has plenty of other tricks up its sleeve that could lead to massive wins. For example, the wild symbol in the game is none other than a shield with crossed swords and the letter “W.” This symbol can expand to cover the entire reel and replace all other symbols except for the scatter!</w:t>
      </w:r>
    </w:p>
    <w:p>
      <w:r/>
      <w:r>
        <w:t xml:space="preserve">Let’s not forget about the scatter symbol which is depicted by a shield with a bull’s bone. If you land three or more of these symbols, you’ll trigger the coveted free spins feature. Once the free spins are triggered, the screen changes and you’ll be transported deep into the bonus cave. In this cave, you’ll have the chance to multiply your accumulated wins and maximize your earnings! </w:t>
      </w:r>
    </w:p>
    <w:p>
      <w:r/>
      <w:r>
        <w:t xml:space="preserve">All in all, Barbarian Gold is a thrilling slot game with an exciting array of symbols and paylines that are sure to keep you engaged and entertained. Who knew that fighting barbarians and lizards could be so much fun? So why not give Barbarian Gold a spin and see if you can strike it rich today! </w:t>
      </w:r>
    </w:p>
    <w:p>
      <w:pPr>
        <w:pStyle w:val="Heading2"/>
      </w:pPr>
      <w:r>
        <w:t>Bonus Features and Rounds</w:t>
      </w:r>
    </w:p>
    <w:p>
      <w:r/>
      <w:r>
        <w:t>If you're looking for extra ways to win in Barbarian Gold, the bonus features and rounds are where it's at. And let's be real, who doesn't love a good ancient cave adventure with the chance to earn some serious gold?</w:t>
      </w:r>
    </w:p>
    <w:p>
      <w:r/>
      <w:r>
        <w:t>The free spins round is where you'll see some of the biggest rewards. And, lucky for you, it's pretty easy to trigger. All you have to do is land three or more scatter symbols on the reels. Then, the real fun begins! Depending on the number of scatter symbols you land, you'll earn eight, ten, or even 12 free spins.</w:t>
      </w:r>
    </w:p>
    <w:p>
      <w:r/>
      <w:r>
        <w:t>The bonus cave is where things get really exciting. The screen will change, and you'll feel like you've been transported to another world. Here, you'll have the chance to earn even more free spins and multipliers. And, if Lady Luck is on your side, you could walk away with some seriously BIG wins.</w:t>
      </w:r>
    </w:p>
    <w:p>
      <w:r/>
      <w:r>
        <w:t>But wait, there's more. If you're lucky enough to land a wild symbol during the free spins round, you'll earn a multiplier. That means even bigger rewards for you. And, if you don't trigger enough free spins the first time around, don't worry. You can always earn more by landing three or more scatter symbols during the bonus round.</w:t>
      </w:r>
    </w:p>
    <w:p>
      <w:r/>
      <w:r>
        <w:t>With all these opportunities to win, Barbarian Gold is an online slot game that's definitely worth checking out. Who knows - you might just strike gold on your very first spin!</w:t>
      </w:r>
    </w:p>
    <w:p>
      <w:pPr>
        <w:pStyle w:val="Heading2"/>
      </w:pPr>
      <w:r>
        <w:t>Betting Options and RTP</w:t>
      </w:r>
    </w:p>
    <w:p>
      <w:r/>
      <w:r>
        <w:t>Are you ready to join the mustachioed barbarian on his quest for treasure? Let's check out the betting options and RTP in Barbarian Gold!</w:t>
      </w:r>
    </w:p>
    <w:p>
      <w:r/>
      <w:r>
        <w:t>With a medium-high volatility and an RTP of 96.3%, Barbarian Gold is the perfect game for those looking for a thrilling ride. Whether you're a casual player or a seasoned veteran, this game offers the perfect balance of risk and reward.</w:t>
      </w:r>
    </w:p>
    <w:p>
      <w:r/>
      <w:r>
        <w:t>The minimum bet is 0.20 €, which means that even if you're on a tight budget, you can still enjoy the game. On the other hand, for those feeling lucky and looking to bet big, the maximum bet is 20 €. With such a wide range of betting options, every player can find a setting that suits their needs.</w:t>
      </w:r>
    </w:p>
    <w:p>
      <w:r/>
      <w:r>
        <w:t>And if you're feeling lazy, Barbarian Gold has got you covered with automatic spins. You can set anywhere between 5 to 999 automatic spins, so you can sit back, relax, and watch the reels spin. If you're worried about losing all your money, don't sweat it. With preventive limits you can stop automatic spins if a win occurs or if your balance decreases by a certain amount. It's like having a personal financial advisor, except it's an online slot game. Pretty cool, huh?</w:t>
      </w:r>
    </w:p>
    <w:p>
      <w:pPr>
        <w:pStyle w:val="Heading2"/>
      </w:pPr>
      <w:r>
        <w:t>Graphics and Sound Design</w:t>
      </w:r>
    </w:p>
    <w:p>
      <w:r/>
      <w:r>
        <w:t>When it comes to the graphics and animation, Barbarian Gold does not disappoint. The game's visuals are designed to be a throwback to classic cartoons, with characters that are both amusing and engaging at the same time. The animations are also impressive, making the game come alive with every win experienced.</w:t>
      </w:r>
    </w:p>
    <w:p>
      <w:r/>
      <w:r>
        <w:t>One can't help but love the wooden border of the game's frame, which is perfectly in place with the medieval theme of the game. Everything about the graphics of this game is well thought of, and the black background is an excellent backdrop for the rest of the game's visuals.</w:t>
      </w:r>
    </w:p>
    <w:p>
      <w:r/>
      <w:r>
        <w:t>Moreover, the music chosen for this game is fantastic. The adventurous, fast-paced rhythm is an excellent addition that heightens the players' excitement when playing the game. It's difficult not to feel an adrenaline rush when the music kicks in, especially when the player is close to a massive win. The sound effects of the game are also well-tuned, especially when the reels are spinning, making a sound much like a wooden beam creaking while being moved.</w:t>
      </w:r>
    </w:p>
    <w:p>
      <w:r/>
      <w:r>
        <w:t>Overall, Barbarian Gold's graphics and sound design make the game more exciting and engaging. The game's team deserves immense credit for developing something captivating with such a traditional theme. It's indeed a game that players would prefer to spin for hours without taking a break!</w:t>
      </w:r>
    </w:p>
    <w:p>
      <w:pPr>
        <w:pStyle w:val="Heading2"/>
      </w:pPr>
      <w:r>
        <w:t>FAQ</w:t>
      </w:r>
    </w:p>
    <w:p>
      <w:pPr>
        <w:pStyle w:val="Heading3"/>
      </w:pPr>
      <w:r>
        <w:t>What is Barbarian Gold?</w:t>
      </w:r>
    </w:p>
    <w:p>
      <w:r/>
      <w:r>
        <w:t>Barbarian Gold is a new slot game brought to you by Iron Dog Studios. It's an adventure-based game featuring a warrior, his weapons, a lizard enemy, and a treasure to be won.</w:t>
      </w:r>
    </w:p>
    <w:p>
      <w:pPr>
        <w:pStyle w:val="Heading3"/>
      </w:pPr>
      <w:r>
        <w:t>What does the game interface look like?</w:t>
      </w:r>
    </w:p>
    <w:p>
      <w:r/>
      <w:r>
        <w:t>The game interface has a wooden frame with a black background. There are five reels, three rows, 20 fixed paylines, and buttons for setting the bet and accessing game settings. The music has a fast-paced rhythm and is quite adventurous.</w:t>
      </w:r>
    </w:p>
    <w:p>
      <w:pPr>
        <w:pStyle w:val="Heading3"/>
      </w:pPr>
      <w:r>
        <w:t>What are the main features of the slot machine?</w:t>
      </w:r>
    </w:p>
    <w:p>
      <w:r/>
      <w:r>
        <w:t>The main features of Barbarian Gold are its medium-high volatility, 96.3% theoretical return to player (RTP), and a bet range between 0.20 € and 20 €. You can also set between 5 and 999 automatic spins with predefined stopping limits.</w:t>
      </w:r>
    </w:p>
    <w:p>
      <w:pPr>
        <w:pStyle w:val="Heading3"/>
      </w:pPr>
      <w:r>
        <w:t>What are the symbols in Barbarian Gold?</w:t>
      </w:r>
    </w:p>
    <w:p>
      <w:r/>
      <w:r>
        <w:t>The symbols in Barbarian Gold include playing card suits, spiked ball, axe, sword, lizard enemy in human form and lizard form, and the barbarian warrior. There are also wild and scatter symbols.</w:t>
      </w:r>
    </w:p>
    <w:p>
      <w:pPr>
        <w:pStyle w:val="Heading3"/>
      </w:pPr>
      <w:r>
        <w:t>What is the wild symbol in Barbarian Gold?</w:t>
      </w:r>
    </w:p>
    <w:p>
      <w:r/>
      <w:r>
        <w:t>The wild symbol in Barbarian Gold is a shield with crossed swords and the letter 'W' in the center. It expands to cover the entire reel, increasing the chances of winning combinations.</w:t>
      </w:r>
    </w:p>
    <w:p>
      <w:pPr>
        <w:pStyle w:val="Heading3"/>
      </w:pPr>
      <w:r>
        <w:t>What is the scatter symbol in Barbarian Gold?</w:t>
      </w:r>
    </w:p>
    <w:p>
      <w:r/>
      <w:r>
        <w:t>The scatter symbol in Barbarian Gold is a shield with a bull's bone. The number of free spins depends on the number of scatter symbols. Three scatters earn 8 free spins, four scatters earn 10 free spins, and five scatters earn 12 free spins.</w:t>
      </w:r>
    </w:p>
    <w:p>
      <w:pPr>
        <w:pStyle w:val="Heading3"/>
      </w:pPr>
      <w:r>
        <w:t>What is the Lava Cave in Barbarian Gold?</w:t>
      </w:r>
    </w:p>
    <w:p>
      <w:r/>
      <w:r>
        <w:t>The Lava Cave is a bonus round in Barbarian Gold that is accessed by getting scatter symbols during the free spins round. The appearance of the expanding wild symbol earns a multiplier that is already in the Lava Cave.</w:t>
      </w:r>
    </w:p>
    <w:p>
      <w:pPr>
        <w:pStyle w:val="Heading3"/>
      </w:pPr>
      <w:r>
        <w:t>What is the Gold Cave in Barbarian Gold?</w:t>
      </w:r>
    </w:p>
    <w:p>
      <w:r/>
      <w:r>
        <w:t>The Gold Cave is another bonus round in Barbarian Gold that is accessed by getting at least three scatters during the Lava Cave round. It has even more free spins and multipliers tied to bonus symbols.</w:t>
      </w:r>
    </w:p>
    <w:p>
      <w:pPr>
        <w:pStyle w:val="Heading2"/>
      </w:pPr>
      <w:r>
        <w:t>What we like</w:t>
      </w:r>
    </w:p>
    <w:p>
      <w:pPr>
        <w:pStyle w:val="ListBullet"/>
        <w:spacing w:line="240" w:lineRule="auto"/>
        <w:ind w:left="720"/>
      </w:pPr>
      <w:r/>
      <w:r>
        <w:t>Exciting free spins feature with a bonus cave for multiplier opportunities</w:t>
      </w:r>
    </w:p>
    <w:p>
      <w:pPr>
        <w:pStyle w:val="ListBullet"/>
        <w:spacing w:line="240" w:lineRule="auto"/>
        <w:ind w:left="720"/>
      </w:pPr>
      <w:r/>
      <w:r>
        <w:t>High-quality cartoon-like graphics with a medieval adventure theme</w:t>
      </w:r>
    </w:p>
    <w:p>
      <w:pPr>
        <w:pStyle w:val="ListBullet"/>
        <w:spacing w:line="240" w:lineRule="auto"/>
        <w:ind w:left="720"/>
      </w:pPr>
      <w:r/>
      <w:r>
        <w:t>Flexible betting options with a medium-high volatility and RTP of 96.3%</w:t>
      </w:r>
    </w:p>
    <w:p>
      <w:pPr>
        <w:pStyle w:val="ListBullet"/>
        <w:spacing w:line="240" w:lineRule="auto"/>
        <w:ind w:left="720"/>
      </w:pPr>
      <w:r/>
      <w:r>
        <w:t>The game's wooden border and black background add to the medieval atmosphere</w:t>
      </w:r>
    </w:p>
    <w:p>
      <w:pPr>
        <w:pStyle w:val="Heading2"/>
      </w:pPr>
      <w:r>
        <w:t>What we don't like</w:t>
      </w:r>
    </w:p>
    <w:p>
      <w:pPr>
        <w:pStyle w:val="ListBullet"/>
        <w:spacing w:line="240" w:lineRule="auto"/>
        <w:ind w:left="720"/>
      </w:pPr>
      <w:r/>
      <w:r>
        <w:t>Limited number of symbols in the base game</w:t>
      </w:r>
    </w:p>
    <w:p>
      <w:pPr>
        <w:pStyle w:val="ListBullet"/>
        <w:spacing w:line="240" w:lineRule="auto"/>
        <w:ind w:left="720"/>
      </w:pPr>
      <w:r/>
      <w:r>
        <w:t>May not appeal to players who prefer modern or more traditional slot games</w:t>
      </w:r>
    </w:p>
    <w:p>
      <w:r/>
      <w:r>
        <w:rPr>
          <w:b/>
        </w:rPr>
        <w:t>Play Barbarian Gold Slot for Free - Exciting Bonus Features</w:t>
      </w:r>
    </w:p>
    <w:p>
      <w:r/>
      <w:r>
        <w:rPr>
          <w:i/>
        </w:rPr>
        <w:t>Take a spin on Barbarian Gold slot for free - exciting bonus cave and free spins features with a medieval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