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Griffin’s Gold for Free | Review</w:t>
      </w:r>
    </w:p>
    <w:p>
      <w:r/>
      <w:r>
        <w:rPr>
          <w:b/>
        </w:rPr>
        <w:t>Meta description</w:t>
      </w:r>
      <w:r>
        <w:t>: Read our review of Beat the Beast Griffin’s Gold, a high-volatility slot game with a unique griffin theme. Play for free and experience the enormous winning potential.</w:t>
      </w:r>
    </w:p>
    <w:p>
      <w:pPr>
        <w:pStyle w:val="Heading2"/>
      </w:pPr>
      <w:r>
        <w:t>Gameplay</w:t>
      </w:r>
    </w:p>
    <w:p>
      <w:r/>
      <w:r>
        <w:t>If you're ready to soar to new heights of excitement, there's no better way to do it than by playing Beat the Beast Griffin’s Gold. With its five reels, three rows, and nine paylines, this game will have you on the edge of your seat as you spin to win big. And with its high volatility, you'll never know what's in store for you next. Just like that time you tried to eat a whole pizza by yourself, this game is not for the faint of heart.</w:t>
      </w:r>
      <w:r>
        <w:t xml:space="preserve"> </w:t>
      </w:r>
    </w:p>
    <w:p>
      <w:r/>
      <w:r>
        <w:t>But don't worry, it's super easy to play. Even if you're not a seasoned slot game pro, you'll be able to jump right in and start spinning those reels like a champ. And with the game optimized for both desktop and mobile devices, you can take your griffin gold hunt on the go. Just remember to watch where you're going, or you might run straight into a tree. Been there, done that.</w:t>
      </w:r>
      <w:r>
        <w:t xml:space="preserve"> </w:t>
      </w:r>
    </w:p>
    <w:p>
      <w:r/>
      <w:r>
        <w:t>The symbols in this game include royals and thematic symbols, but it's the griffin icon that you'll really want to keep an eye out for. Not only does it act as both the wild and scatter symbol, but it's also just really cool to look at. And with the free demo mode available, you can test out the game without risking any of your own gold. Because let's be real, we all know you're broke from spending all your money on snacks.</w:t>
      </w:r>
    </w:p>
    <w:p>
      <w:pPr>
        <w:pStyle w:val="Heading2"/>
      </w:pPr>
      <w:r>
        <w:t>Graphics</w:t>
      </w:r>
    </w:p>
    <w:p>
      <w:r/>
      <w:r>
        <w:t>Let's talk about the visual splendor of Beat the Beast Griffin’s Gold. The graphics in this game are so stunning, you'll want to turn your phone or computer screen into a portrait and hang it on your wall. Reels framed in gold, with a magnificent temple as a backdrop and winning symbols that come with animations and special effects, this game is truly a feast for the eyes.</w:t>
      </w:r>
    </w:p>
    <w:p>
      <w:r/>
      <w:r>
        <w:t>Even the griffins look majestic and well-groomed, thanks to the top-notch design team at Thunderkick. It's nice to see a casino game that's not just a bunch of boring, generic symbols. Trust us, your eyes will thank you for playing this game.</w:t>
      </w:r>
    </w:p>
    <w:p>
      <w:r/>
      <w:r>
        <w:t>But don't get us wrong, the game is not just about the looks - although it is very tempting to keep staring at it. You'll quickly realize that the graphics serve a greater purpose of immersing you in a world of dangerous beasts, treasure, and epic battles. The graphics in Beat the Beast Griffin’s Gold add to the overall experience and make the game that much more engaging.</w:t>
      </w:r>
    </w:p>
    <w:p>
      <w:pPr>
        <w:pStyle w:val="Heading2"/>
      </w:pPr>
      <w:r>
        <w:t>Theme</w:t>
      </w:r>
    </w:p>
    <w:p>
      <w:r/>
      <w:r>
        <w:t>Prepare to be transported to the mythical realm as you play Beat the Beast Griffin’s Gold, a slot machine game based on the legendary creature of the Griffin. Thunderkick has done an excellent job in giving a unique spin to the theme, making it more exciting than ever before.</w:t>
      </w:r>
      <w:r/>
    </w:p>
    <w:p>
      <w:r/>
      <w:r>
        <w:t>The beautiful graphics of the game take players to a mystical world filled with magical creatures, which will leave you feeling like you’re soaring through a land of fantasy. The sound design is also noteworthy for its impressive music and sound effects that are sure to transport you straight to the heart of the action.</w:t>
      </w:r>
      <w:r/>
    </w:p>
    <w:p>
      <w:r/>
      <w:r>
        <w:t>While some people might say that the theme of the game has been overused, we believe that Beat the Beast Griffin’s Gold has what it takes to keep things fresh and unique. Combining thrilling gameplay with stunning visuals, this is one game that definitely deserves a spot in your list of favorites.</w:t>
      </w:r>
      <w:r/>
    </w:p>
    <w:p>
      <w:r/>
      <w:r>
        <w:t>So, what are you waiting for? Set out on an adventure and beat the beast at its own game! With its engaging gameplay and impressive visuals, Beat the Beast Griffin’s Gold is sure to provide you with hours of entertainment.</w:t>
      </w:r>
    </w:p>
    <w:p>
      <w:pPr>
        <w:pStyle w:val="Heading2"/>
      </w:pPr>
      <w:r>
        <w:t>Special Features</w:t>
      </w:r>
    </w:p>
    <w:p>
      <w:r/>
      <w:r>
        <w:t>Are you tired of playing slot games with basic features? Look no further than Beat the Beast Griffin’s Gold! This game has several special symbols and features that will keep you entertained and on the edge of your seat.</w:t>
      </w:r>
    </w:p>
    <w:p>
      <w:r/>
      <w:r>
        <w:t>First up is the griffin icon, which acts as both the wild and scatter symbol. This majestic creature can help you win big by substituting for other symbols and triggering the Bonus Game. Speaking of which, the Bonus Game is where the real fun begins. Land three or more scatter symbols to activate it and get up to 20 free spins. Who doesn't love free stuff?</w:t>
      </w:r>
    </w:p>
    <w:p>
      <w:r/>
      <w:r>
        <w:t>But wait, there's more! Beat the Beast Griffin’s Gold also has a Gamble Feature. Feeling lucky? Try to double your winnings by correctly guessing the suit or color of a card. It's a high-risk, high-reward situation, but that's what makes it so exciting.</w:t>
      </w:r>
    </w:p>
    <w:p>
      <w:r/>
      <w:r>
        <w:t>Overall, Beat the Beast Griffin’s Gold has plenty of special features to keep you engaged and having fun. Don't miss out on the chance to beat the beast and win big!</w:t>
      </w:r>
    </w:p>
    <w:p>
      <w:pPr>
        <w:pStyle w:val="Heading2"/>
      </w:pPr>
      <w:r>
        <w:t>Winning Big with Beat the Beast Griffin’s Gold</w:t>
      </w:r>
    </w:p>
    <w:p>
      <w:r/>
      <w:r>
        <w:t>If you're looking for a slot game where you can potentially win big, look no further than Beat the Beast Griffin’s Gold. With a whopping maximum prize of 22,222 times the value of your bet, this game is bound to get your heart racing.</w:t>
      </w:r>
    </w:p>
    <w:p>
      <w:r/>
      <w:r>
        <w:t>Of course, with big rewards come big risks. This game is highly volatile, which means that it may take a while before you can land a winning combination. But hey, nothing in life worth having comes easy - and certainly not a chance to grab some serious gold.</w:t>
      </w:r>
    </w:p>
    <w:p>
      <w:r/>
      <w:r>
        <w:t>So sit back, hit that spin button, and let the Griffin bless you with his good fortune - and maybe a few feathers to boot (hey, don't judge, stranger things have happened in the world of online casino games).</w:t>
      </w:r>
    </w:p>
    <w:p>
      <w:pPr>
        <w:pStyle w:val="Heading2"/>
      </w:pPr>
      <w:r>
        <w:t>FAQ</w:t>
      </w:r>
    </w:p>
    <w:p>
      <w:pPr>
        <w:pStyle w:val="Heading3"/>
      </w:pPr>
      <w:r>
        <w:t>What is Beat the Beast Griffin’s Gold?</w:t>
      </w:r>
    </w:p>
    <w:p>
      <w:r/>
      <w:r>
        <w:t>Beat the Beast Griffin’s Gold is a slot machine game developed by Thunderkick with high-quality graphics and an original mythological theme.</w:t>
      </w:r>
    </w:p>
    <w:p>
      <w:pPr>
        <w:pStyle w:val="Heading3"/>
      </w:pPr>
      <w:r>
        <w:t>Is Beat the Beast Griffin’s Gold available for mobile devices?</w:t>
      </w:r>
    </w:p>
    <w:p>
      <w:r/>
      <w:r>
        <w:t>Yes, the game has been optimized for mobile play and can be played on any device.</w:t>
      </w:r>
    </w:p>
    <w:p>
      <w:pPr>
        <w:pStyle w:val="Heading3"/>
      </w:pPr>
      <w:r>
        <w:t>Is Beat the Beast Griffin’s Gold a free-to-play game?</w:t>
      </w:r>
    </w:p>
    <w:p>
      <w:r/>
      <w:r>
        <w:t>Yes, the game can be played for free in demo mode if you don't want to gamble real money.</w:t>
      </w:r>
    </w:p>
    <w:p>
      <w:pPr>
        <w:pStyle w:val="Heading3"/>
      </w:pPr>
      <w:r>
        <w:t>What is the volatility level of the game?</w:t>
      </w:r>
    </w:p>
    <w:p>
      <w:r/>
      <w:r>
        <w:t>The game has a high volatility level, which means that winnings are less frequent but can be more significant.</w:t>
      </w:r>
    </w:p>
    <w:p>
      <w:pPr>
        <w:pStyle w:val="Heading3"/>
      </w:pPr>
      <w:r>
        <w:t>What is the maximum potential prize in Beat the Beast Griffin’s Gold?</w:t>
      </w:r>
    </w:p>
    <w:p>
      <w:r/>
      <w:r>
        <w:t>The maximum potential prize is 22,000 times the value of your bet, making it a game with very high winning potential.</w:t>
      </w:r>
    </w:p>
    <w:p>
      <w:pPr>
        <w:pStyle w:val="Heading3"/>
      </w:pPr>
      <w:r>
        <w:t>Which symbols are featured in the game?</w:t>
      </w:r>
    </w:p>
    <w:p>
      <w:r/>
      <w:r>
        <w:t>Symbols include royals from 10 to Ace, as well as a crossbow, eagle feather, harp, statue of griffin, and griffin itself as both wild and scatter icon.</w:t>
      </w:r>
    </w:p>
    <w:p>
      <w:pPr>
        <w:pStyle w:val="Heading3"/>
      </w:pPr>
      <w:r>
        <w:t>What is the special feature of the griffin symbol?</w:t>
      </w:r>
    </w:p>
    <w:p>
      <w:r/>
      <w:r>
        <w:t>The griffin symbol serves as both the wild and scatter, and can result in a win of 150 times your bet if it appears on all five reels.</w:t>
      </w:r>
    </w:p>
    <w:p>
      <w:pPr>
        <w:pStyle w:val="Heading3"/>
      </w:pPr>
      <w:r>
        <w:t>Are there any other special features in the game?</w:t>
      </w:r>
    </w:p>
    <w:p>
      <w:r/>
      <w:r>
        <w:t>Yes, the game features other special bonus features that can result in a win of up to 22,222 times your bet.</w:t>
      </w:r>
    </w:p>
    <w:p>
      <w:pPr>
        <w:pStyle w:val="Heading2"/>
      </w:pPr>
      <w:r>
        <w:t>What we like</w:t>
      </w:r>
    </w:p>
    <w:p>
      <w:pPr>
        <w:pStyle w:val="ListBullet"/>
        <w:spacing w:line="240" w:lineRule="auto"/>
        <w:ind w:left="720"/>
      </w:pPr>
      <w:r/>
      <w:r>
        <w:t>High-quality graphics and animations</w:t>
      </w:r>
    </w:p>
    <w:p>
      <w:pPr>
        <w:pStyle w:val="ListBullet"/>
        <w:spacing w:line="240" w:lineRule="auto"/>
        <w:ind w:left="720"/>
      </w:pPr>
      <w:r/>
      <w:r>
        <w:t>Free demo mode available</w:t>
      </w:r>
    </w:p>
    <w:p>
      <w:pPr>
        <w:pStyle w:val="ListBullet"/>
        <w:spacing w:line="240" w:lineRule="auto"/>
        <w:ind w:left="720"/>
      </w:pPr>
      <w:r/>
      <w:r>
        <w:t>Unique spin on a popular theme</w:t>
      </w:r>
    </w:p>
    <w:p>
      <w:pPr>
        <w:pStyle w:val="ListBullet"/>
        <w:spacing w:line="240" w:lineRule="auto"/>
        <w:ind w:left="720"/>
      </w:pPr>
      <w:r/>
      <w:r>
        <w:t>Enormous winning potential</w:t>
      </w:r>
    </w:p>
    <w:p>
      <w:pPr>
        <w:pStyle w:val="Heading2"/>
      </w:pPr>
      <w:r>
        <w:t>What we don't like</w:t>
      </w:r>
    </w:p>
    <w:p>
      <w:pPr>
        <w:pStyle w:val="ListBullet"/>
        <w:spacing w:line="240" w:lineRule="auto"/>
        <w:ind w:left="720"/>
      </w:pPr>
      <w:r/>
      <w:r>
        <w:t>High volatility may not appeal to all players</w:t>
      </w:r>
    </w:p>
    <w:p>
      <w:pPr>
        <w:pStyle w:val="ListBullet"/>
        <w:spacing w:line="240" w:lineRule="auto"/>
        <w:ind w:left="720"/>
      </w:pPr>
      <w:r/>
      <w:r>
        <w:t>Theme may not be entirely original</w:t>
      </w:r>
    </w:p>
    <w:p>
      <w:r/>
      <w:r>
        <w:rPr>
          <w:i/>
        </w:rPr>
        <w:t>Prompt: Create a feature image for "Beat the Beast Griffin’s Gold" that captures the excitement and adventurous spirit of the game. The image should be in a cartoon style and prominently feature a happy Maya warrior with glasses. In the background, include elements such as a temple, columns, and griffin statues to emphasize the game's theme. Add splashes of gold for a touch of luxury and grandeur. The warrior should be depicted holding a crossbow and surrounded by eagles and other mythical creatures to emphasize the game's high volatility and potential for big wins. Make sure the image is visually appealing to attract players and encapsulates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