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Beetlejuice Megaways for Free - Slot Review</w:t>
      </w:r>
    </w:p>
    <w:p>
      <w:pPr>
        <w:pStyle w:val="Heading2"/>
      </w:pPr>
      <w:r>
        <w:t>Megaways Gaming System</w:t>
      </w:r>
    </w:p>
    <w:p>
      <w:r/>
      <w:r>
        <w:t>If you've been searching for a slot that brings the spooky and silly, Beetlejuice Megaways is sure to delight. And, with the Megaways gaming system, there's even more to love. Seriously, who wants to play on a machine with just one boring payline?</w:t>
      </w:r>
      <w:r/>
    </w:p>
    <w:p>
      <w:r/>
      <w:r>
        <w:t>Thankfully, Beetlejuice Megaways doesn't disappoint. With the potential for up to 288,832 ways to win, betting just ten cents can lead to some seriously big wins. And, the cascading mechanism adds an extra level of excitement. You never know what might happen next!</w:t>
      </w:r>
      <w:r/>
    </w:p>
    <w:p>
      <w:r/>
      <w:r>
        <w:t>And, let's not forget about the star of the show: Beetlejuice himself. Fans of the classic movie will love seeing the beloved character come to life once again. And, even if you're not familiar with Beetlejuice, his quirky personality and hilarious antics are sure to make you smile.</w:t>
      </w:r>
      <w:r/>
    </w:p>
    <w:p>
      <w:r/>
      <w:r>
        <w:t>So, come for the Megaways, stay for the ghost with the most. Beetlejuice Megaways is a wild ride that's perfect for anyone looking for some fun and thrills. Just be careful not to call his name three times...</w:t>
      </w:r>
    </w:p>
    <w:p>
      <w:pPr>
        <w:pStyle w:val="Heading2"/>
      </w:pPr>
      <w:r>
        <w:t>Return to Player</w:t>
      </w:r>
    </w:p>
    <w:p>
      <w:r/>
      <w:r>
        <w:t>Well well well, it looks like Beetlejuice Megaways has a theoretical return to player of 96%, which is definitely nothing to sneeze at. While the slot's volatility can vary, you can still expect to rake in some serious coin if Lady Luck is on your side.</w:t>
      </w:r>
    </w:p>
    <w:p>
      <w:r/>
      <w:r>
        <w:t>But don't forget, just like Beetlejuice himself, this game can be unpredictable. One minute you're on a winning streak, the next minute you're wondering if you accidentally signed a contract with the devil. Luckily, thanks to that 96% return to player, you've got a pretty good chance of coming out on top.</w:t>
      </w:r>
    </w:p>
    <w:p>
      <w:r/>
      <w:r>
        <w:t>All in all, we have to say that Beetlejuice Megaways offers some solid odds for those brave enough to spin the reels. So what are you waiting for? Put on your favorite striped suit and get ready to win big!</w:t>
      </w:r>
    </w:p>
    <w:p>
      <w:pPr>
        <w:pStyle w:val="Heading2"/>
      </w:pPr>
      <w:r>
        <w:t>Get ready to spin for free!</w:t>
      </w:r>
    </w:p>
    <w:p>
      <w:r/>
      <w:r>
        <w:t>Who wouldn't want to enjoy a few extra spins without having to spend a penny?</w:t>
      </w:r>
      <w:r/>
    </w:p>
    <w:p>
      <w:r/>
      <w:r>
        <w:t>That's where Beetlejuice Megaways slot game comes in, providing players with the perfect opportunity to snag some free spins. The Beetlejuice sign acts as the Scatter symbol, and if you're lucky enough to land enough of them, you can activate 8, 12, or even 16 free spins! Don't hold back now; give it a spin and see if Lady Luck is with you today!</w:t>
      </w:r>
      <w:r/>
    </w:p>
    <w:p>
      <w:r/>
      <w:r>
        <w:t>And who knows, maybe a few free spins could lead you to a bigger payout than you ever thought possible. Plus, fewer things are more fun than watching the reels spin rapidly without having to bet any of your own hard-earned cash. All you need is a bit of luck and a sense of time, so what are you waiting for? Give Beetlejuice Megaways a try and let the free spins shower over you!</w:t>
      </w:r>
    </w:p>
    <w:p>
      <w:pPr>
        <w:pStyle w:val="Heading2"/>
      </w:pPr>
      <w:r>
        <w:t>Themed Symbols</w:t>
      </w:r>
    </w:p>
    <w:p>
      <w:r/>
      <w:r>
        <w:t>Get ready to be spooked by Beetlejuice Megaways! This slot game does not disappoint when it comes to themed symbols. Of course, the main attraction is the infamous Bio-Exorcist himself: Beetlejuice. But he's not the only familiar face on the reels. You'll also find other fan-favorite characters from the movie like Shrunken Head, Miss Argentina, Serpent and Lydia, all beautifully rendered in this slot game.</w:t>
      </w:r>
    </w:p>
    <w:p>
      <w:r/>
      <w:r>
        <w:t>The non-themed symbols in this slot game might not be as thrilling, but they are still there. The standard playing card symbols from 9 to Ace are present, and while they lack the same charm as the themed symbols, they still serve their purpose and help keep the game moving forward.</w:t>
      </w:r>
    </w:p>
    <w:p>
      <w:r/>
      <w:r>
        <w:t>Overall, Beetlejuice Megaways has a great mix of themed and non-themed symbols. But let's be real, we're all here for the ghastly characters from the film - and this slot game does them justice. I mean, who wouldn't want to see Beetlejuice's wild hair popping up on the reels?</w:t>
      </w:r>
    </w:p>
    <w:p>
      <w:pPr>
        <w:pStyle w:val="Heading2"/>
      </w:pPr>
      <w:r>
        <w:t>Unleash the Ghost Symbol Feature</w:t>
      </w:r>
    </w:p>
    <w:p>
      <w:r/>
      <w:r>
        <w:t>Get ready to embrace the supernatural with Beetlejuice Megaways, where winning is just a specter away! This casino slot game features a Ghost Symbol Feature that adds a spooky twist to winning big.</w:t>
      </w:r>
    </w:p>
    <w:p>
      <w:r/>
      <w:r>
        <w:t>Watch out for the ghost symbol that randomly appears on the screen, as this activates the mysterious symbol feature. Suddenly, all ghosts transform into the same symbol, creating new opportunities to win big with each cascade of symbols. It's like having a friendly poltergeist on your side!</w:t>
      </w:r>
    </w:p>
    <w:p>
      <w:r/>
      <w:r>
        <w:t>But even if a winning combination doesn't initially show up, don't be in a hurry to leave the haunted mansion. With the cascading reels feature, players can get another chance for a winning combination, bringing new life to the game and keeping things interesting. Just remember to keep an eye out for any ghoulies lurking... or they might just steal your winnings!</w:t>
      </w:r>
    </w:p>
    <w:p>
      <w:pPr>
        <w:pStyle w:val="Heading2"/>
      </w:pPr>
      <w:r>
        <w:t>FAQ</w:t>
      </w:r>
    </w:p>
    <w:p>
      <w:pPr>
        <w:pStyle w:val="Heading3"/>
      </w:pPr>
      <w:r>
        <w:t>What is Beetlejuice Megaways?</w:t>
      </w:r>
    </w:p>
    <w:p>
      <w:r/>
      <w:r>
        <w:t>Beetlejuice Megaways is a slot game inspired by the film Beetlejuice, developed by gaming provider Barcrest that uses the Megaways gaming system.</w:t>
      </w:r>
    </w:p>
    <w:p>
      <w:pPr>
        <w:pStyle w:val="Heading3"/>
      </w:pPr>
      <w:r>
        <w:t>What is the minimum bet for Beetlejuice Megaways?</w:t>
      </w:r>
    </w:p>
    <w:p>
      <w:r/>
      <w:r>
        <w:t>The minimum bet for Beetlejuice Megaways is just ten cents.</w:t>
      </w:r>
    </w:p>
    <w:p>
      <w:pPr>
        <w:pStyle w:val="Heading3"/>
      </w:pPr>
      <w:r>
        <w:t>What is the volatility level of Beetlejuice Megaways?</w:t>
      </w:r>
    </w:p>
    <w:p>
      <w:r/>
      <w:r>
        <w:t>The volatility of Beetlejuice Megaways varies and is not fixed.</w:t>
      </w:r>
    </w:p>
    <w:p>
      <w:pPr>
        <w:pStyle w:val="Heading3"/>
      </w:pPr>
      <w:r>
        <w:t>What is the theoretical return to player for Beetlejuice Megaways?</w:t>
      </w:r>
    </w:p>
    <w:p>
      <w:r/>
      <w:r>
        <w:t>The theoretical return to player for Beetlejuice Megaways is 96%.</w:t>
      </w:r>
    </w:p>
    <w:p>
      <w:pPr>
        <w:pStyle w:val="Heading3"/>
      </w:pPr>
      <w:r>
        <w:t>What is the cascading mechanism in Beetlejuice Megaways?</w:t>
      </w:r>
    </w:p>
    <w:p>
      <w:r/>
      <w:r>
        <w:t>The cascading mechanism in Beetlejuice Megaways is that after each win, all symbols are replaced by others that fall from a shadowed area at the top of the screen.</w:t>
      </w:r>
    </w:p>
    <w:p>
      <w:pPr>
        <w:pStyle w:val="Heading3"/>
      </w:pPr>
      <w:r>
        <w:t>What is the maximum number of rows in Beetlejuice Megaways?</w:t>
      </w:r>
    </w:p>
    <w:p>
      <w:r/>
      <w:r>
        <w:t>The rows in Beetlejuice Megaways can reach a maximum of twelve.</w:t>
      </w:r>
    </w:p>
    <w:p>
      <w:pPr>
        <w:pStyle w:val="Heading3"/>
      </w:pPr>
      <w:r>
        <w:t>What are the symbols in Beetlejuice Megaways?</w:t>
      </w:r>
    </w:p>
    <w:p>
      <w:r/>
      <w:r>
        <w:t>The symbols in Beetlejuice Megaways include both non-themed and themed symbols. The non-themed symbols are the playing cards' numbers and letters, while the themed symbols include the film's characters and the Beetlejuice sign that represents the Scatter.</w:t>
      </w:r>
    </w:p>
    <w:p>
      <w:pPr>
        <w:pStyle w:val="Heading3"/>
      </w:pPr>
      <w:r>
        <w:t>What is the mysterious symbol feature in Beetlejuice Megaways?</w:t>
      </w:r>
    </w:p>
    <w:p>
      <w:r/>
      <w:r>
        <w:t>The mysterious symbol feature in Beetlejuice Megaways activates when the ghost symbol appears on the screen. In this feature, all ghosts transform into the same symbol, leading to new opportunities to win.</w:t>
      </w:r>
    </w:p>
    <w:p>
      <w:pPr>
        <w:pStyle w:val="Heading2"/>
      </w:pPr>
      <w:r>
        <w:t>What we like</w:t>
      </w:r>
    </w:p>
    <w:p>
      <w:pPr>
        <w:pStyle w:val="ListBullet"/>
        <w:spacing w:line="240" w:lineRule="auto"/>
        <w:ind w:left="720"/>
      </w:pPr>
      <w:r/>
      <w:r>
        <w:t>Variable volatility</w:t>
      </w:r>
    </w:p>
    <w:p>
      <w:pPr>
        <w:pStyle w:val="ListBullet"/>
        <w:spacing w:line="240" w:lineRule="auto"/>
        <w:ind w:left="720"/>
      </w:pPr>
      <w:r/>
      <w:r>
        <w:t>Uses the Megaways gaming system</w:t>
      </w:r>
    </w:p>
    <w:p>
      <w:pPr>
        <w:pStyle w:val="ListBullet"/>
        <w:spacing w:line="240" w:lineRule="auto"/>
        <w:ind w:left="720"/>
      </w:pPr>
      <w:r/>
      <w:r>
        <w:t>Themed symbols include the film's characters</w:t>
      </w:r>
    </w:p>
    <w:p>
      <w:pPr>
        <w:pStyle w:val="ListBullet"/>
        <w:spacing w:line="240" w:lineRule="auto"/>
        <w:ind w:left="720"/>
      </w:pPr>
      <w:r/>
      <w:r>
        <w:t>Minimum bet of 10 cents</w:t>
      </w:r>
    </w:p>
    <w:p>
      <w:pPr>
        <w:pStyle w:val="Heading2"/>
      </w:pPr>
      <w:r>
        <w:t>What we don't like</w:t>
      </w:r>
    </w:p>
    <w:p>
      <w:pPr>
        <w:pStyle w:val="ListBullet"/>
        <w:spacing w:line="240" w:lineRule="auto"/>
        <w:ind w:left="720"/>
      </w:pPr>
      <w:r/>
      <w:r>
        <w:t>Non-themed symbols have a lower value</w:t>
      </w:r>
    </w:p>
    <w:p>
      <w:pPr>
        <w:pStyle w:val="ListBullet"/>
        <w:spacing w:line="240" w:lineRule="auto"/>
        <w:ind w:left="720"/>
      </w:pPr>
      <w:r/>
      <w:r>
        <w:t>Ghost symbol feature doesn't always lead to a winning combination</w:t>
      </w:r>
    </w:p>
    <w:p>
      <w:r/>
      <w:r>
        <w:rPr>
          <w:b/>
        </w:rPr>
        <w:t>Play Beetlejuice Megaways for Free - Slot Review</w:t>
      </w:r>
    </w:p>
    <w:p>
      <w:r/>
      <w:r>
        <w:rPr>
          <w:i/>
        </w:rPr>
        <w:t>Read our review of Beetlejuice Megaways, a slot game that uses the Megaways system and offers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