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Gold Double Chance Free: Review &amp; Pros and Cons</w:t>
      </w:r>
    </w:p>
    <w:p>
      <w:r/>
      <w:r>
        <w:rPr>
          <w:b/>
        </w:rPr>
        <w:t>Meta description</w:t>
      </w:r>
      <w:r>
        <w:t>: Explore ancient Egypt and play Book Of Gold Double Chance free. Read a review with pros and cons, maximizing your chances to win big.</w:t>
      </w:r>
    </w:p>
    <w:p>
      <w:pPr>
        <w:pStyle w:val="Heading2"/>
      </w:pPr>
      <w:r>
        <w:t>Exploring the Gameplay Features</w:t>
      </w:r>
    </w:p>
    <w:p>
      <w:r/>
      <w:r>
        <w:t>Are you ready to embark on a thrilling adventure and discover the treasures of ancient Egypt? Book of Gold Double Chance is the perfect slot game for that! With its mesmerizing five-reel and ten-payline design, you'll feel like you're right there in the desert, surrounded by pyramids and ancient pharaohs.</w:t>
      </w:r>
    </w:p>
    <w:p>
      <w:r/>
      <w:r>
        <w:t xml:space="preserve">The graphics and animations of this game will blow your mind away, with every symbol carefully crafted to transport you into the world of ancient treasures. Keep an eye out for the Book of Gold symbol, as it is both the wild and the scatter symbol. Not only does it help you create winning combinations, but it also triggers the Free Spins feature, giving you the chance to maximize your earnings. </w:t>
      </w:r>
    </w:p>
    <w:p>
      <w:r/>
      <w:r>
        <w:t>But that's not all that this game has to offer. Book of Gold Double Chance also provides players with a unique Double Chance Game feature, where you can gamble your winnings on a fifty-fifty bet to double your earnings. It's a risk, but it's definitely worth it if you've got the guts for it!</w:t>
      </w:r>
    </w:p>
    <w:p>
      <w:r/>
      <w:r>
        <w:t>All in all, Book of Gold Double Chance is a fantastic slot game with everything you could possibly want. Stunning graphics, exciting features, and plenty of opportunities for big wins. So what are you waiting for? Spin those reels, and let the adventures begin!</w:t>
      </w:r>
    </w:p>
    <w:p>
      <w:pPr>
        <w:pStyle w:val="Heading2"/>
      </w:pPr>
      <w:r>
        <w:t>Symbolism and Aesthetics</w:t>
      </w:r>
    </w:p>
    <w:p>
      <w:r/>
      <w:r>
        <w:t xml:space="preserve">Book of Gold Double Chance is so visually stunning, it's hard to keep your eyes off the screen. The slot machine's gorgeous use of warm, rich colors creates an opulent and grandiose feel, transporting you to the ancient Egyptian civilization. The graphics and animations are so crisp and visually stimulating, that you might just forget you're playing a slot game, and think you've been transported to a 3D world! </w:t>
      </w:r>
      <w:r/>
    </w:p>
    <w:p>
      <w:r/>
      <w:r>
        <w:t>The incorporation of iconic symbols like hieroglyphics, the Ankh cross, and pharaohs add to the authenticity of the game's theme. It's as though you're stepping into the tomb of Tutankhamun himself! The sharpness of the symbols makes it easy for players to lose themselves in the fantasy setting. And let's be real - who doesn't love seeing a shiny Ankh cross and imagining themselves in the shoes of Indiana Jones?</w:t>
      </w:r>
      <w:r/>
    </w:p>
    <w:p>
      <w:r/>
      <w:r>
        <w:t>Book of Gold Double Chance is proof that attention to detail pays off. The designers of this game know how to make a 3D video slot pop, and it shows. With each spin, you're drawn deeper and deeper into the majestic era of the Pharaohs. It's the attention to detail that makes all the difference: from the background music to the sound effects, everything has been thought out. It's so immersive that we wouldn't be surprised if players start praying to these Egyptian gods while spinning their reels!</w:t>
      </w:r>
    </w:p>
    <w:p>
      <w:pPr>
        <w:pStyle w:val="Heading2"/>
      </w:pPr>
      <w:r>
        <w:t>Bonuses: Make it Rain</w:t>
      </w:r>
    </w:p>
    <w:p>
      <w:r/>
      <w:r>
        <w:t>Oh boy, hold onto your seats folks because Book of Gold Double Chance is about to blow your socks off with its amazing bonus features. First up, we have the Book of Gold symbol which is wild and scatter. It's like hitting two jackpots in one! This symbol is the most valuable of them all and can help you nab some serious cash.</w:t>
      </w:r>
    </w:p>
    <w:p>
      <w:r/>
      <w:r>
        <w:t>Now for the juicy part; land three or more Book of Gold symbols on the reels and you'll trigger the Free Spins feature. This grants you ten free spins and an additional expanding symbol that can lead to some big payouts. The more scatters you land, the more free spins you'll receive. If you're lucky enough, you could get a max of fifty free spins!</w:t>
      </w:r>
    </w:p>
    <w:p>
      <w:r/>
      <w:r>
        <w:t>But wait, there's more! Book of Gold Double Chance offers players the Double Chance Game feature. This presents you with a fifty-fifty bet to double your winnings. We're not saying that you should risk it all, but we're not saying you shouldn't either. It's up to you to make the call.</w:t>
      </w:r>
    </w:p>
    <w:p>
      <w:pPr>
        <w:pStyle w:val="Heading2"/>
      </w:pPr>
      <w:r>
        <w:t>Winning Potential</w:t>
      </w:r>
    </w:p>
    <w:p>
      <w:r/>
      <w:r>
        <w:t xml:space="preserve">Ah, yes, the sweet sound of winning big. That's what we all sign up for, isn't it? And boy, does Book of Gold Double Chance deliver. With prizes going up to a whopping 15,000 coins, this game is a gold mine (pun intended) for those who love a good payout. </w:t>
      </w:r>
    </w:p>
    <w:p>
      <w:r/>
      <w:r>
        <w:t xml:space="preserve">But wait, there's more! The Book of Gold symbol is where things get really exciting. Not only is it the most valuable symbol on the board, but it also gives you a chance to get ten free spins and an expanding symbol. Talk about a double chance to win big! </w:t>
      </w:r>
    </w:p>
    <w:p>
      <w:r/>
      <w:r>
        <w:t>Of course, being a high-volatility game, you might need to be patient before hitting that big win. But trust us, when it does happen, it's more than worth the wait. Just don't forget to pick yourself up from the floor when you see those massive payouts.</w:t>
      </w:r>
    </w:p>
    <w:p>
      <w:pPr>
        <w:pStyle w:val="Heading2"/>
      </w:pPr>
      <w:r>
        <w:t>Overall Experience</w:t>
      </w:r>
    </w:p>
    <w:p>
      <w:r/>
      <w:r>
        <w:t>It's time for a history lesson, folks! In Book of Gold Double Chance, you get to travel back to ancient Egypt and explore the land of the Pharaohs. This incredible slot game is a real gem, offering players a unique experience that's both entertaining and visually stunning.</w:t>
      </w:r>
    </w:p>
    <w:p>
      <w:r/>
      <w:r>
        <w:t>Let's talk about the graphics first. They're absolutely breathtaking! The developers have done an incredible job capturing the mystique of ancient Egypt with their designs. When you start playing, you'll feel like you've been transported to a different world entirely. The sound effects also help to enhance the overall experience - it's almost as if you can hear the whispers of the gods.</w:t>
      </w:r>
    </w:p>
    <w:p>
      <w:r/>
      <w:r>
        <w:t>Gameplay-wise, Book of Gold Double Chance really shines. The Free Spins feature is especially exciting, as it gives you the chance to earn even more treasures. And who doesn't love a good Double Chance Game feature? It's the perfect opportunity to take your winnings to the next level.</w:t>
      </w:r>
    </w:p>
    <w:p>
      <w:r/>
      <w:r>
        <w:t>Overall, we highly recommend giving Book of Gold Double Chance a go. It's a top-quality slot game that truly deserves a spot in your rotation. With its beautiful graphics, engaging gameplay, and exciting features, you'll be hooked in no time. So what are you waiting for? Start spinning those reels!</w:t>
      </w:r>
    </w:p>
    <w:p>
      <w:pPr>
        <w:pStyle w:val="Heading2"/>
      </w:pPr>
      <w:r>
        <w:t>FAQ</w:t>
      </w:r>
    </w:p>
    <w:p>
      <w:pPr>
        <w:pStyle w:val="Heading3"/>
      </w:pPr>
      <w:r>
        <w:t>What is Book of Gold Double Chance?</w:t>
      </w:r>
    </w:p>
    <w:p>
      <w:r/>
      <w:r>
        <w:t>Book of Gold Double Chance is an online slot game with five reels and ten paylines, with an ancient Egyptian theme, designed by Playson. It features exciting bonus features, including Free Spins and expanding symbols.</w:t>
      </w:r>
    </w:p>
    <w:p>
      <w:pPr>
        <w:pStyle w:val="Heading3"/>
      </w:pPr>
      <w:r>
        <w:t>Can I play Book of Gold Double Chance for free?</w:t>
      </w:r>
    </w:p>
    <w:p>
      <w:r/>
      <w:r>
        <w:t>Yes, many online casinos offer Book of Gold Double Chance for free in demo mode. This is a great way to try the game and familiarize yourself with its features before playing for real money.</w:t>
      </w:r>
    </w:p>
    <w:p>
      <w:pPr>
        <w:pStyle w:val="Heading3"/>
      </w:pPr>
      <w:r>
        <w:t>What are the symbols in Book of Gold Double Chance?</w:t>
      </w:r>
    </w:p>
    <w:p>
      <w:r/>
      <w:r>
        <w:t>The symbols in Book of Gold Double Chance include playing cards, the Eye of Ra, hieroglyphics, pharaohs, and ankh crosses, all representing the rich cultural legacy of ancient Egypt.</w:t>
      </w:r>
    </w:p>
    <w:p>
      <w:pPr>
        <w:pStyle w:val="Heading3"/>
      </w:pPr>
      <w:r>
        <w:t>What is the maximum payout in Book of Gold Double Chance?</w:t>
      </w:r>
    </w:p>
    <w:p>
      <w:r/>
      <w:r>
        <w:t>The maximum payout in Book of Gold Double Chance is 15,000 coins.</w:t>
      </w:r>
    </w:p>
    <w:p>
      <w:pPr>
        <w:pStyle w:val="Heading3"/>
      </w:pPr>
      <w:r>
        <w:t>What is the Book of Gold symbol in the game?</w:t>
      </w:r>
    </w:p>
    <w:p>
      <w:r/>
      <w:r>
        <w:t>The Book of Gold symbol is both the wild and the scatter symbol in the game. It can help you form winning combinations and trigger the Free Spins feature.</w:t>
      </w:r>
    </w:p>
    <w:p>
      <w:pPr>
        <w:pStyle w:val="Heading3"/>
      </w:pPr>
      <w:r>
        <w:t>How do I trigger the Free Spins feature in Book of Gold Double Chance?</w:t>
      </w:r>
    </w:p>
    <w:p>
      <w:r/>
      <w:r>
        <w:t>To trigger the Free Spins feature, you need to land three or more Book of Gold symbols on the reels. You'll receive ten free spins with expanding symbols that can lead to big payouts.</w:t>
      </w:r>
    </w:p>
    <w:p>
      <w:pPr>
        <w:pStyle w:val="Heading3"/>
      </w:pPr>
      <w:r>
        <w:t>What is the maximum number of free spins I can receive in Book of Gold Double Chance?</w:t>
      </w:r>
    </w:p>
    <w:p>
      <w:r/>
      <w:r>
        <w:t>The maximum number of free spins you can receive in Book of Gold Double Chance is 50, depending on the number of scatters you land.</w:t>
      </w:r>
    </w:p>
    <w:p>
      <w:pPr>
        <w:pStyle w:val="Heading3"/>
      </w:pPr>
      <w:r>
        <w:t>Is Book of Gold Double Chance a high-quality slot game?</w:t>
      </w:r>
    </w:p>
    <w:p>
      <w:r/>
      <w:r>
        <w:t>Yes, Book of Gold Double Chance is a high-quality slot game with exceptional graphics, exciting bonus features, and an Egyptian theme that transports you to the mysterious world of ancient Egypt.</w:t>
      </w:r>
    </w:p>
    <w:p>
      <w:pPr>
        <w:pStyle w:val="Heading2"/>
      </w:pPr>
      <w:r>
        <w:t>What we like</w:t>
      </w:r>
    </w:p>
    <w:p>
      <w:pPr>
        <w:pStyle w:val="ListBullet"/>
        <w:spacing w:line="240" w:lineRule="auto"/>
        <w:ind w:left="720"/>
      </w:pPr>
      <w:r/>
      <w:r>
        <w:t>High winning potential up to 15,000 coins</w:t>
      </w:r>
    </w:p>
    <w:p>
      <w:pPr>
        <w:pStyle w:val="ListBullet"/>
        <w:spacing w:line="240" w:lineRule="auto"/>
        <w:ind w:left="720"/>
      </w:pPr>
      <w:r/>
      <w:r>
        <w:t>Fifty-fifty Double Chance Game Feature</w:t>
      </w:r>
    </w:p>
    <w:p>
      <w:pPr>
        <w:pStyle w:val="ListBullet"/>
        <w:spacing w:line="240" w:lineRule="auto"/>
        <w:ind w:left="720"/>
      </w:pPr>
      <w:r/>
      <w:r>
        <w:t>Immersive graphics with modern 3D animations</w:t>
      </w:r>
    </w:p>
    <w:p>
      <w:pPr>
        <w:pStyle w:val="ListBullet"/>
        <w:spacing w:line="240" w:lineRule="auto"/>
        <w:ind w:left="720"/>
      </w:pPr>
      <w:r/>
      <w:r>
        <w:t>Valuable Book of Gold wild and scatter symbol</w:t>
      </w:r>
    </w:p>
    <w:p>
      <w:pPr>
        <w:pStyle w:val="Heading2"/>
      </w:pPr>
      <w:r>
        <w:t>What we don't like</w:t>
      </w:r>
    </w:p>
    <w:p>
      <w:pPr>
        <w:pStyle w:val="ListBullet"/>
        <w:spacing w:line="240" w:lineRule="auto"/>
        <w:ind w:left="720"/>
      </w:pPr>
      <w:r/>
      <w:r>
        <w:t>High volatility gameplay may not appeal to everyone</w:t>
      </w:r>
    </w:p>
    <w:p>
      <w:pPr>
        <w:pStyle w:val="ListBullet"/>
        <w:spacing w:line="240" w:lineRule="auto"/>
        <w:ind w:left="720"/>
      </w:pPr>
      <w:r/>
      <w:r>
        <w:t>Fewer paylines than some other slot games</w:t>
      </w:r>
    </w:p>
    <w:p>
      <w:r/>
      <w:r>
        <w:rPr>
          <w:i/>
        </w:rPr>
        <w:t>Create an eye-catching feature image for Book of Gold Double Chance slot game that captures the essence of the ancient Egyptian theme and incorporates a character. The image should be in a cartoon-style and feature a smiling Maya warrior with glasses. Use warm colors like gold, brown, and yellow to represent the treasures of ancient Egypt. The image should showcase the Book of Gold symbol and any other iconic Egyptian symbols like pyramids and pharaohs. The character should be holding a treasure or symbol of wealth to represent the lucrative prizes that the game offers. Make the image visually striking and exciting to intrigue gambling enthusiasts and encourage them to try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