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the Sphinx Free Slot | Pros, Cons and Review</w:t>
      </w:r>
    </w:p>
    <w:p>
      <w:r/>
      <w:r>
        <w:rPr>
          <w:b/>
        </w:rPr>
        <w:t>Meta description</w:t>
      </w:r>
      <w:r>
        <w:t>: Check out our unbiased review of Book of the Sphinx online slot and play for free. Learn the pros and cons and the maximum payout.</w:t>
      </w:r>
    </w:p>
    <w:p>
      <w:pPr>
        <w:pStyle w:val="Heading2"/>
      </w:pPr>
      <w:r>
        <w:t>Get Ready to Uncover the Secrets of the Sphinx!</w:t>
      </w:r>
    </w:p>
    <w:p>
      <w:r/>
      <w:r>
        <w:t>If you're a fan of online slot games and want to experience the thrill of Ancient Egypt, Book of the Sphinx is the perfect choice for you. With its 5-reel, 20-payline setup, this game offers a variety of betting options that cater to both seasoned players and newcomers.</w:t>
      </w:r>
    </w:p>
    <w:p>
      <w:r/>
      <w:r>
        <w:t>But what really stands out in this game is the graphics. The designers have done a fantastic job of creating a visually stunning slot game with warm shades of yellows and oranges that transport you straight to the land of the pharaohs. The sound effects are aligned with the theme of Ancient Egypt, which only adds to the game's overall ambiance.</w:t>
      </w:r>
    </w:p>
    <w:p>
      <w:r/>
      <w:r>
        <w:t>But don't be fooled by the seemingly simple graphics of Book of the Sphinx. As you play, you'll notice that there's a lot going on beneath the surface. There are hidden ciphers, secret symbols, and of course, there's the famous Sphinx itself, which serves as the game's wild card. With a bit of luck and some strategic bets, you could end up winning big when you unlock all of these secrets.</w:t>
      </w:r>
    </w:p>
    <w:p>
      <w:r/>
      <w:r>
        <w:t>In conclusion, if you're looking for a slot game that's both entertaining and immersive, Book of the Sphinx is definitely worth a try. Just remember to bet wisely and, who knows – you might just uncover a fortune in the process!</w:t>
      </w:r>
    </w:p>
    <w:p>
      <w:pPr>
        <w:pStyle w:val="Heading2"/>
      </w:pPr>
      <w:r>
        <w:t>Symbols in the Game and Their Value</w:t>
      </w:r>
    </w:p>
    <w:p>
      <w:r/>
      <w:r>
        <w:t xml:space="preserve">If you're a fan of Egyptology, then Book of The Sphinx has all the right symbols for you to examine. Not only do you get to play with poker cards, but also, you'll find the unique and thematic symbols that only an Egyptian themed game can offer. Finding Egyptian tablets with hieroglyphics, the deity Anobi, and the Ankh or cross of life can lead to decent payouts as can the ever-so-popular golden scarab and the Pharaoh's sarcophagus. </w:t>
      </w:r>
    </w:p>
    <w:p>
      <w:r/>
      <w:r>
        <w:t>While the poker cards offer lower-value payouts, the other thematic symbols that this game provides can lead to substantial winnings. And, if you're lucky enough, the Pharaoh's sarcophagus can land you up to 2500 times your initial bet. That's a lot of mummy's money!</w:t>
      </w:r>
    </w:p>
    <w:p>
      <w:r/>
      <w:r>
        <w:t>So, keep your eyes on the prize, enjoy the betting, and hope that you have all the luck of the pharaohs!</w:t>
      </w:r>
    </w:p>
    <w:p>
      <w:pPr>
        <w:pStyle w:val="Heading2"/>
      </w:pPr>
      <w:r>
        <w:t>Unlock the Secrets of the Book of the Sphinx!</w:t>
      </w:r>
    </w:p>
    <w:p>
      <w:r/>
      <w:r>
        <w:t>The Book of the Sphinx is more than just a symbol in this online slot game - it's the key to unlocking some seriously impressive rewards. Not only does it function as both a Wild and a Scatter symbol, giving you even more chances to win big, but it's also the highest paying symbol in the game. 4000 times your initial bet? That's nothing to sneeze at!</w:t>
      </w:r>
    </w:p>
    <w:p>
      <w:r/>
      <w:r>
        <w:t>But let's focus on the real reason the Book of the Sphinx is so important: free spins, baby! Land three or more of these elusive books on the reels and you'll trigger up to 30 free spins. That's right, 30 chances to keep spinning and raking in the winnings without wagering a single cent. It's like getting unlimited refills at a Vegas buffet.</w:t>
      </w:r>
    </w:p>
    <w:p>
      <w:r/>
      <w:r>
        <w:t>Now, we know that sometimes it can feel like chasing after that Book of the Sphinx symbol is like solving a riddle from the ancient Egyptians themselves. But trust us, it's worth it when you finally unlock the treasures that lie within. So keep spinning, keep searching, and who knows? Maybe the secrets of the Sphinx will be revealed to you.</w:t>
      </w:r>
    </w:p>
    <w:p>
      <w:pPr>
        <w:pStyle w:val="Heading2"/>
      </w:pPr>
      <w:r>
        <w:t>Potential Maximum Win: Are you ready to become a Pharaoh?</w:t>
      </w:r>
    </w:p>
    <w:p>
      <w:r/>
      <w:r>
        <w:t>If you're someone who wants to score big and live the life of luxury, then Book of the Sphinx just might be the game for you! With a maximum bet of €200, this game allows you to win up to 4000 times the initial bet if the Book of the Sphinx symbol appears on all five reels. That's not chump change, folks!</w:t>
      </w:r>
    </w:p>
    <w:p>
      <w:r/>
      <w:r>
        <w:t xml:space="preserve">And let's not forget about the Pharaoh's sarcophagus which can also lead to substantial winnings. Who knew the afterlife could be so profitable? </w:t>
      </w:r>
    </w:p>
    <w:p>
      <w:r/>
      <w:r>
        <w:t>If the idea of winning big in a mythical Egyptian world is something you're interested in, then Book of the Sphinx is a must-play game. It's time to channel your inner Pharaoh and see if you have what it takes to come out on top!</w:t>
      </w:r>
    </w:p>
    <w:p>
      <w:pPr>
        <w:pStyle w:val="Heading2"/>
      </w:pPr>
      <w:r>
        <w:t>Gamble Feature: Double the Fun, Double the Risks</w:t>
      </w:r>
    </w:p>
    <w:p>
      <w:r/>
      <w:r>
        <w:t xml:space="preserve">Ready to take a chance and test your luck? Book of the Sphinx has got you covered with its Gamble feature. It's like flipping a coin, but with the added thrill of potentially doubling your winnings! </w:t>
      </w:r>
    </w:p>
    <w:p>
      <w:r/>
      <w:r>
        <w:t>After a successful spin, the game offers you a face-down playing card and challenges you to guess its color. Will you trust your gut feeling and pick red? Or will you go for black because your ex's favorite color was red and you don't want anything to do with it anymore?</w:t>
      </w:r>
    </w:p>
    <w:p>
      <w:r/>
      <w:r>
        <w:t xml:space="preserve">If you guess the color correctly, you'll double your win. It's like winning twice in a row! But if you guess wrong, you'll lose everything. Like that time you thought eating a whole pizza by yourself was a good idea and ended up feeling like a stuffed crust. </w:t>
      </w:r>
    </w:p>
    <w:p>
      <w:r/>
      <w:r>
        <w:t>The Gamble feature adds an extra layer of excitement to the game, but be warned - it's not for the faint of heart. Only the bravest and most daring players should attempt to test their guessing skills. Are you up for the challenge?</w:t>
      </w:r>
    </w:p>
    <w:p>
      <w:pPr>
        <w:pStyle w:val="Heading2"/>
      </w:pPr>
      <w:r>
        <w:t>FAQ</w:t>
      </w:r>
    </w:p>
    <w:p>
      <w:pPr>
        <w:pStyle w:val="Heading3"/>
      </w:pPr>
      <w:r>
        <w:t>What is Book of the Sphinx?</w:t>
      </w:r>
    </w:p>
    <w:p>
      <w:r/>
      <w:r>
        <w:t>Book of the Sphinx is a slot game with an Ancient Egypt theme from Spielo.</w:t>
      </w:r>
    </w:p>
    <w:p>
      <w:pPr>
        <w:pStyle w:val="Heading3"/>
      </w:pPr>
      <w:r>
        <w:t>How many reels and paylines does the game have?</w:t>
      </w:r>
    </w:p>
    <w:p>
      <w:r/>
      <w:r>
        <w:t>The game has 5 reels and 20 paylines.</w:t>
      </w:r>
    </w:p>
    <w:p>
      <w:pPr>
        <w:pStyle w:val="Heading3"/>
      </w:pPr>
      <w:r>
        <w:t>What is the maximum bet on Book of the Sphinx?</w:t>
      </w:r>
    </w:p>
    <w:p>
      <w:r/>
      <w:r>
        <w:t>The maximum bet on Book of the Sphinx is €200.</w:t>
      </w:r>
    </w:p>
    <w:p>
      <w:pPr>
        <w:pStyle w:val="Heading3"/>
      </w:pPr>
      <w:r>
        <w:t>What are the symbols in the game?</w:t>
      </w:r>
    </w:p>
    <w:p>
      <w:r/>
      <w:r>
        <w:t>The symbols include poker cards and theme-related images such as Egyptian tablets, Anubi, Ankh, golden scarab, and a pharaoh's sarcophagus.</w:t>
      </w:r>
    </w:p>
    <w:p>
      <w:pPr>
        <w:pStyle w:val="Heading3"/>
      </w:pPr>
      <w:r>
        <w:t>What is the Wild and Scatter symbol in the game?</w:t>
      </w:r>
    </w:p>
    <w:p>
      <w:r/>
      <w:r>
        <w:t>The Book of the Sphinx serves as both the Wild and Scatter symbol in the game.</w:t>
      </w:r>
    </w:p>
    <w:p>
      <w:pPr>
        <w:pStyle w:val="Heading3"/>
      </w:pPr>
      <w:r>
        <w:t>What is the maximum payout in Book of the Sphinx?</w:t>
      </w:r>
    </w:p>
    <w:p>
      <w:r/>
      <w:r>
        <w:t>The maximum payout in Book of the Sphinx is 4000 times the initial bet, which can be obtained by landing the Book of the Sphinx symbol on all 5 reels.</w:t>
      </w:r>
    </w:p>
    <w:p>
      <w:pPr>
        <w:pStyle w:val="Heading3"/>
      </w:pPr>
      <w:r>
        <w:t>What is the Gamble feature in the game?</w:t>
      </w:r>
    </w:p>
    <w:p>
      <w:r/>
      <w:r>
        <w:t>The Gamble feature allows players to guess the color of a face-down playing card to double their winnings.</w:t>
      </w:r>
    </w:p>
    <w:p>
      <w:pPr>
        <w:pStyle w:val="Heading3"/>
      </w:pPr>
      <w:r>
        <w:t>What range of bets is Book of the Sphinx suitable for?</w:t>
      </w:r>
    </w:p>
    <w:p>
      <w:r/>
      <w:r>
        <w:t>Book of the Sphinx is suitable for both conservative players who prefer smaller bets and bolder players who like to make substantial bets.</w:t>
      </w:r>
    </w:p>
    <w:p>
      <w:pPr>
        <w:pStyle w:val="Heading2"/>
      </w:pPr>
      <w:r>
        <w:t>What we like</w:t>
      </w:r>
    </w:p>
    <w:p>
      <w:pPr>
        <w:pStyle w:val="ListBullet"/>
        <w:spacing w:line="240" w:lineRule="auto"/>
        <w:ind w:left="720"/>
      </w:pPr>
      <w:r/>
      <w:r>
        <w:t>Dual function of Wild and Scatter</w:t>
      </w:r>
    </w:p>
    <w:p>
      <w:pPr>
        <w:pStyle w:val="ListBullet"/>
        <w:spacing w:line="240" w:lineRule="auto"/>
        <w:ind w:left="720"/>
      </w:pPr>
      <w:r/>
      <w:r>
        <w:t>Maximum win of up to 4000 times initial bet</w:t>
      </w:r>
    </w:p>
    <w:p>
      <w:pPr>
        <w:pStyle w:val="ListBullet"/>
        <w:spacing w:line="240" w:lineRule="auto"/>
        <w:ind w:left="720"/>
      </w:pPr>
      <w:r/>
      <w:r>
        <w:t>Thematic symbols with high value</w:t>
      </w:r>
    </w:p>
    <w:p>
      <w:pPr>
        <w:pStyle w:val="ListBullet"/>
        <w:spacing w:line="240" w:lineRule="auto"/>
        <w:ind w:left="720"/>
      </w:pPr>
      <w:r/>
      <w:r>
        <w:t>Opportunity for high payouts</w:t>
      </w:r>
    </w:p>
    <w:p>
      <w:pPr>
        <w:pStyle w:val="Heading2"/>
      </w:pPr>
      <w:r>
        <w:t>What we don't like</w:t>
      </w:r>
    </w:p>
    <w:p>
      <w:pPr>
        <w:pStyle w:val="ListBullet"/>
        <w:spacing w:line="240" w:lineRule="auto"/>
        <w:ind w:left="720"/>
      </w:pPr>
      <w:r/>
      <w:r>
        <w:t>Graphics are simplistic</w:t>
      </w:r>
    </w:p>
    <w:p>
      <w:pPr>
        <w:pStyle w:val="ListBullet"/>
        <w:spacing w:line="240" w:lineRule="auto"/>
        <w:ind w:left="720"/>
      </w:pPr>
      <w:r/>
      <w:r>
        <w:t>Lack of additional bonus features</w:t>
      </w:r>
    </w:p>
    <w:p>
      <w:r/>
      <w:r>
        <w:rPr>
          <w:i/>
        </w:rPr>
        <w:t>Please create a cartoon-style feature image for "Book of the Sphinx" with a happy Maya warrior with glasses. The warrior should be standing in front of the pyramids, holding the Book of the Sphinx in one hand and waving the other hand in excitement. He should be wearing a traditional Maya warrior outfit, complete with a headdress and a weapon. The background should feature the sunset over the pyramids, with warm shades of orange and yellow. The overall tone of the image should be joyful and playful, capturing the fun and adventurous spirit of the game. Please ensure that the image is vibrant, eye-catching, and in line with the game's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