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Burning Sun Slot for Free - Unique Features and Mechanics</w:t>
      </w:r>
    </w:p>
    <w:p>
      <w:pPr>
        <w:pStyle w:val="Heading2"/>
      </w:pPr>
      <w:r>
        <w:t>Experience the Heat with Burning Sun's Unique Features and Mechanics</w:t>
      </w:r>
    </w:p>
    <w:p>
      <w:r/>
      <w:r>
        <w:t>Are you ready to experience the heat of the sun? Burning Sun, the 4x4 grid slot with unique features and mechanics, is here to take you on a thrilling adventure. Unlike traditional slots, Burning Sun offers a Scatter Pays mechanic, where you only need 10 or more matching symbols anywhere on the reels to win. Don't worry, we checked, it still works even if they're not perfectly aligned like your crazy uncle's house.</w:t>
      </w:r>
      <w:r/>
    </w:p>
    <w:p>
      <w:r/>
      <w:r>
        <w:t>What sets Burning Sun apart from other slots is its adjustable volatility setting. Players can choose between low, standard, and high volatility - meaning you can enjoy playing at a pace that is just right for you. While some may prefer to take it easy with low risk spins, others would rather go for broke with high volatility. It's all up to you! That way, if you're feeling lucky, you can crank up the volatility and see where the fire takes you. Just like when you accidentally sprinkled too much sriracha on your sushi.</w:t>
      </w:r>
      <w:r/>
    </w:p>
    <w:p>
      <w:r/>
      <w:r>
        <w:t>But wait, there's more! Burning Sun offers a betting range of €0.10 to €100, which is perfect for players who are looking to bet small or big. Whether you want to start small or make high-stakes bets, Burning Sun has you covered. And it's not just about betting either, the base game features new elements and innovative ways to win. The Hold the Jackpot Respin feature, for example, offers players the chance to win up to 5,000 times their bet. That's right, you could be raking in the dosh in just a few spins! Suddenly, setting fire to your money doesn't seem like a bad idea anymore.</w:t>
      </w:r>
      <w:r/>
    </w:p>
    <w:p>
      <w:r/>
      <w:r>
        <w:t>So, what are you waiting for? Experience the heat and thrill of Burning Sun's unique features and mechanics. With its adjustable volatility, betting range, and innovative game elements, you're sure to have a sizzling good time. And who knows, maybe today is your lucky day and you'll hit the jackpot like a moth to a flame.</w:t>
      </w:r>
    </w:p>
    <w:p>
      <w:pPr>
        <w:pStyle w:val="Heading2"/>
      </w:pPr>
      <w:r>
        <w:t>Hold the Jackpot Respin Bonus Game</w:t>
      </w:r>
    </w:p>
    <w:p>
      <w:r/>
      <w:r>
        <w:t>Burning Sun might not have traditional free spins, but it's not like grandma's slot machines either. None of the boring 'bet and pray' mechanic. With this new Respin bonus feature, you can hold the reels whenever you have 6 Bonus symbols. No more one and done, folks!</w:t>
      </w:r>
    </w:p>
    <w:p>
      <w:r/>
      <w:r>
        <w:t>And let's talk about Jackpot Mystery - how mysterious can it be if you’re winning it? Maybe they should rename it “Jackpot Clarity,” because I’ve never seen someone confused when they win big. But jokes aside, Burning Sun has three kinds of jackpots you can win with the Hold the Jackpot feature: Mini (the petite), Minor (the middle-child), and Major (the big chungus).</w:t>
      </w:r>
    </w:p>
    <w:p>
      <w:r/>
      <w:r>
        <w:t>If you want to trigger the Hold the Jackpot feature, keep an eye out for bonus symbols with the Sticky to Infinity logo. And for those of you who don't like sticky things, don't worry, you won't make a mess. But it does mean that these symbols are permanently stuck to the reels, meaning that your chances of triggering the bonus game will increase.</w:t>
      </w:r>
    </w:p>
    <w:p>
      <w:pPr>
        <w:pStyle w:val="Heading2"/>
      </w:pPr>
      <w:r>
        <w:t>Sticky to Infinity Feature</w:t>
      </w:r>
    </w:p>
    <w:p>
      <w:r/>
      <w:r>
        <w:t>Burning Sun's Sticky to Infinity Feature is one of the coolest slots features of all time! It's like super sticky glue but for slot symbols instead of paper and it sticks and stays forever (or at least until it gives your wallet a boost).</w:t>
      </w:r>
    </w:p>
    <w:p>
      <w:r/>
      <w:r>
        <w:t>When the Sticky to Infinity logo appears on a Mystery or Jackpot Mystery Bonus symbol during the base game... Bam! The symbol latches onto the reels so tight, it won't let go for anything. This increases your chances of triggering the Hold the Jackpot bonus game and getting the chance to win even more.</w:t>
      </w:r>
    </w:p>
    <w:p>
      <w:r/>
      <w:r>
        <w:t>We love the Sticky to Infinity mechanic because it's like having a really great wingman at the casino. It sticks by your side and helps you out when you need it the most. Plus, the adrenaline rush of watching those 'sticky' symbols pile up is like nothing else.</w:t>
      </w:r>
    </w:p>
    <w:p>
      <w:pPr>
        <w:pStyle w:val="Heading2"/>
      </w:pPr>
      <w:r>
        <w:t>SCATTER PAYS MECHANIC</w:t>
      </w:r>
    </w:p>
    <w:p>
      <w:r/>
      <w:r>
        <w:t>Oh boy, get ready for some excitement because Burning Sun has brought something truly unique to the world of online slots! Say goodbye to the boring and old-fashioned slot games that require players to tirelessly hunt for specific symbol combinations. With the Scatter Pays mechanic, winning is easier than ever before!</w:t>
      </w:r>
    </w:p>
    <w:p>
      <w:r/>
      <w:r>
        <w:t>All you need is ten or more matching symbols anywhere on the reels and voila! You win big! It's like the game suddenly becomes your best friend with benefits. And who doesn't love the sound of that?</w:t>
      </w:r>
    </w:p>
    <w:p>
      <w:r/>
      <w:r>
        <w:t>No matter where they land, if they match, you win. It's like being able to smile at a stranger and have them give you money - we should all be so lucky! So come on, give it a spin and see if you have what it takes to get those Scatter Pays rolling in. Just try not to get too attached to all that money, we wouldn't want you to cry like a baby when you have to return to the real world.</w:t>
      </w:r>
    </w:p>
    <w:p>
      <w:pPr>
        <w:pStyle w:val="Heading2"/>
      </w:pPr>
      <w:r>
        <w:t>Maximum Win Potential</w:t>
      </w:r>
    </w:p>
    <w:p>
      <w:r/>
      <w:r>
        <w:t>In the world of online slots, nothing beats a game with high maximum win potential! And that's exactly what you'll find in Burning Sun. If you manage to land 16 Bonus symbols during the Hold the Jackpot feature on all reels, then congratulations! You'll win the Grand Jackpot worth a whopping 5,000 times your bet.</w:t>
      </w:r>
    </w:p>
    <w:p>
      <w:r/>
      <w:r>
        <w:t>It's not just the Grand Jackpot that's worth getting excited about though. Each symbol in Burning Sun has its own payout, so make sure to take a look at the game's official Paytable to understand the value of each symbol. Who knows, maybe you'll be able to land a big win even before hitting the Grand Jackpot.</w:t>
      </w:r>
    </w:p>
    <w:p>
      <w:r/>
      <w:r>
        <w:t>But let's be real – we're all playing for that Grand Jackpot. Just imagine all the things you could do with that kind of money. Buy a private jet just to fly to the grocery store? Sure, why not! Hire a personal chef just to make you grilled cheese sandwiches? Absolutely. The possibilities are endless, thanks to Burning Sun's impressive win potential.</w:t>
      </w:r>
    </w:p>
    <w:p>
      <w:pPr>
        <w:pStyle w:val="Heading2"/>
      </w:pPr>
      <w:r>
        <w:t>Graphics and Design Quality</w:t>
      </w:r>
    </w:p>
    <w:p>
      <w:r/>
      <w:r>
        <w:t>Are you ready for some visually appealing, top-of-the-line graphics? Sorry, you won't find it here with Burning Sun. Don't get us wrong, the game has decent graphics, but it's not going to sweep any awards. But who needs fancy graphics when you have a game that offers unique features and exciting gameplay?</w:t>
      </w:r>
    </w:p>
    <w:p>
      <w:r/>
      <w:r>
        <w:t>Speaking of gameplay, Burning Sun's Hold the Jackpot bonus game is where the real fun begins. And the activation requirements are not too demanding, so it won't take players forever to trigger the bonus. The sticky symbols from the base game provide an extra level of excitement, keeping players on the edge of their seats. Who knew that simple sticky symbols could be so exhilarating?</w:t>
      </w:r>
    </w:p>
    <w:p>
      <w:r/>
      <w:r>
        <w:t>Sure, Burning Sun's graphics may not be the most impressive out there, but it's not always about fancy graphics. Sometimes it's about the fun features, exciting gameplay, and what's on the line. Give Burning Sun a try and see for yourself if it's worth it!</w:t>
      </w:r>
    </w:p>
    <w:p>
      <w:pPr>
        <w:pStyle w:val="Heading2"/>
      </w:pPr>
      <w:r>
        <w:t>FAQ</w:t>
      </w:r>
    </w:p>
    <w:p>
      <w:pPr>
        <w:pStyle w:val="Heading3"/>
      </w:pPr>
      <w:r>
        <w:t>How much can I win in the Hold the Jackpot bonus game in Burning Sun?</w:t>
      </w:r>
    </w:p>
    <w:p>
      <w:r/>
      <w:r>
        <w:t>You can win up to 5,000 times your bet when you activate the Hold the Jackpot bonus game by landing six Bonus symbols.</w:t>
      </w:r>
    </w:p>
    <w:p>
      <w:pPr>
        <w:pStyle w:val="Heading3"/>
      </w:pPr>
      <w:r>
        <w:t>Can I adjust the volatility of Burning Sun?</w:t>
      </w:r>
    </w:p>
    <w:p>
      <w:r/>
      <w:r>
        <w:t>Yes, you can adjust the volatility of Burning Sun between Low, Standard, and High. You can use the chili pepper symbol beside the selection button to increase the volatility of the game.</w:t>
      </w:r>
    </w:p>
    <w:p>
      <w:pPr>
        <w:pStyle w:val="Heading3"/>
      </w:pPr>
      <w:r>
        <w:t>What is the betting range for Burning Sun?</w:t>
      </w:r>
    </w:p>
    <w:p>
      <w:r/>
      <w:r>
        <w:t>The betting range for Burning Sun is from €0.10 to €100.</w:t>
      </w:r>
    </w:p>
    <w:p>
      <w:pPr>
        <w:pStyle w:val="Heading3"/>
      </w:pPr>
      <w:r>
        <w:t>What is a Scatter Pays mechanic?</w:t>
      </w:r>
    </w:p>
    <w:p>
      <w:r/>
      <w:r>
        <w:t>A Scatter Pays mechanic is an alternative to the standard payline structure in which you can win by landing ten or more matching symbols anywhere on the reels.</w:t>
      </w:r>
    </w:p>
    <w:p>
      <w:pPr>
        <w:pStyle w:val="Heading3"/>
      </w:pPr>
      <w:r>
        <w:t>What is the most valuable symbol in Burning Sun?</w:t>
      </w:r>
    </w:p>
    <w:p>
      <w:r/>
      <w:r>
        <w:t>The most valuable symbol in Burning Sun is the Seven, with multipliers of 2x, 4x, 8x, 15x, 30x, 100x, and 200x.</w:t>
      </w:r>
    </w:p>
    <w:p>
      <w:pPr>
        <w:pStyle w:val="Heading3"/>
      </w:pPr>
      <w:r>
        <w:t>What is the Hold the Jackpot feature?</w:t>
      </w:r>
    </w:p>
    <w:p>
      <w:r/>
      <w:r>
        <w:t>The Hold the Jackpot feature in Burning Sun is activated by landing six Bonus symbols. Players then receive a Respin bonus that significantly improves their chances of winning a variety of cash prizes and jackpots.</w:t>
      </w:r>
    </w:p>
    <w:p>
      <w:pPr>
        <w:pStyle w:val="Heading3"/>
      </w:pPr>
      <w:r>
        <w:t>Can I play Burning Sun for free?</w:t>
      </w:r>
    </w:p>
    <w:p>
      <w:r/>
      <w:r>
        <w:t>Yes, you can try Burning Sun for free on Slotjava.</w:t>
      </w:r>
    </w:p>
    <w:p>
      <w:pPr>
        <w:pStyle w:val="Heading3"/>
      </w:pPr>
      <w:r>
        <w:t>Are there any other features in Burning Sun?</w:t>
      </w:r>
    </w:p>
    <w:p>
      <w:r/>
      <w:r>
        <w:t>Yes, Burning Sun offers many other features, including Sticky to Infinity, Respins, Wilds, and Collectibles.</w:t>
      </w:r>
    </w:p>
    <w:p>
      <w:pPr>
        <w:pStyle w:val="Heading2"/>
      </w:pPr>
      <w:r>
        <w:t>What we like</w:t>
      </w:r>
    </w:p>
    <w:p>
      <w:pPr>
        <w:pStyle w:val="ListBullet"/>
        <w:spacing w:line="240" w:lineRule="auto"/>
        <w:ind w:left="720"/>
      </w:pPr>
      <w:r/>
      <w:r>
        <w:t>Adjustable volatility</w:t>
      </w:r>
    </w:p>
    <w:p>
      <w:pPr>
        <w:pStyle w:val="ListBullet"/>
        <w:spacing w:line="240" w:lineRule="auto"/>
        <w:ind w:left="720"/>
      </w:pPr>
      <w:r/>
      <w:r>
        <w:t>Hold the Jackpot Respin feature</w:t>
      </w:r>
    </w:p>
    <w:p>
      <w:pPr>
        <w:pStyle w:val="ListBullet"/>
        <w:spacing w:line="240" w:lineRule="auto"/>
        <w:ind w:left="720"/>
      </w:pPr>
      <w:r/>
      <w:r>
        <w:t>Sticky to Infinity mechanic</w:t>
      </w:r>
    </w:p>
    <w:p>
      <w:pPr>
        <w:pStyle w:val="ListBullet"/>
        <w:spacing w:line="240" w:lineRule="auto"/>
        <w:ind w:left="720"/>
      </w:pPr>
      <w:r/>
      <w:r>
        <w:t>Scatter Pays mechanic</w:t>
      </w:r>
    </w:p>
    <w:p>
      <w:pPr>
        <w:pStyle w:val="Heading2"/>
      </w:pPr>
      <w:r>
        <w:t>What we don't like</w:t>
      </w:r>
    </w:p>
    <w:p>
      <w:pPr>
        <w:pStyle w:val="ListBullet"/>
        <w:spacing w:line="240" w:lineRule="auto"/>
        <w:ind w:left="720"/>
      </w:pPr>
      <w:r/>
      <w:r>
        <w:t>Graphics could be better</w:t>
      </w:r>
    </w:p>
    <w:p>
      <w:pPr>
        <w:pStyle w:val="ListBullet"/>
        <w:spacing w:line="240" w:lineRule="auto"/>
        <w:ind w:left="720"/>
      </w:pPr>
      <w:r/>
      <w:r>
        <w:t>Lacks a traditional free spins feature</w:t>
      </w:r>
    </w:p>
    <w:p>
      <w:r/>
      <w:r>
        <w:rPr>
          <w:b/>
        </w:rPr>
        <w:t>Play Burning Sun Slot for Free - Unique Features and Mechanics</w:t>
      </w:r>
    </w:p>
    <w:p>
      <w:r/>
      <w:r>
        <w:rPr>
          <w:i/>
        </w:rPr>
        <w:t>Read our review of Burning Sun slot machine. Play for free with Scatter Pays and Hold the Jackpot Respin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