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Candy Stars for Free – Exciting Slot Game</w:t>
      </w:r>
    </w:p>
    <w:p>
      <w:r/>
      <w:r>
        <w:rPr>
          <w:b/>
        </w:rPr>
        <w:t>Meta description</w:t>
      </w:r>
      <w:r>
        <w:t>: Try Candy Stars for free and experience the thrill of the high-winning potential and cascading system. The game features 8 symbols, wilds, and scatters.</w:t>
      </w:r>
    </w:p>
    <w:p>
      <w:pPr>
        <w:pStyle w:val="Heading2"/>
      </w:pPr>
      <w:r>
        <w:t>Gameplay</w:t>
      </w:r>
    </w:p>
    <w:p>
      <w:r/>
      <w:r>
        <w:t xml:space="preserve">Ready to satisfy your sweet tooth? Candy Stars is the ultimate online slot game for candy lovers. With five reels, three rows, and a horizontal reel for additional wins, you'll be sure to get your fill of sugar and maybe even a few wins. </w:t>
      </w:r>
    </w:p>
    <w:p>
      <w:r/>
      <w:r>
        <w:t xml:space="preserve">But don't let the delicious candies fool you - this game is not for the faint of heart. With a high volatility level, you'll need to be a daring player to take on the challenge. Keep in mind, the theoretical return-to-player is 96.47%, so you might get lucky and win big. In fact, the highest potential win is up to 5,000 times the bet. </w:t>
      </w:r>
    </w:p>
    <w:p>
      <w:r/>
      <w:r>
        <w:t>At only €0.20 per spin, Candy Stars is definitely worth a shot. You can also use the Autoplay function to sit back, relax, and watch the candy-covered reels spin. Who knows - maybe the candy gods will grant you a sweet surprise!</w:t>
      </w:r>
    </w:p>
    <w:p>
      <w:pPr>
        <w:pStyle w:val="Heading2"/>
      </w:pPr>
      <w:r>
        <w:t>Bonuses</w:t>
      </w:r>
    </w:p>
    <w:p>
      <w:r/>
      <w:r>
        <w:t>Calling all sweet-toothed gamers, Candy Stars is the game for you! This game not only satisfies your cravings, but it also provides you with a unique cascading system that can lead to some tasty rewards. The system removes winning symbols, allows for new ones to fall and fill empty spaces, creating more chances to win big.</w:t>
      </w:r>
    </w:p>
    <w:p>
      <w:r/>
      <w:r>
        <w:t>The game has eight symbols with the lower-paying ones being J to A cards. But hold on to your hats - it's the candy symbols that will bring a smile to your face. The wild symbol is a star (not a Candy Star, though), and the scatter is a diamond, but don't worry, it's not too valuable to pave your driveway with! The wild symbol will replace all symbols except the diamond, and it will only appear on reels 2 to 4.</w:t>
      </w:r>
    </w:p>
    <w:p>
      <w:r/>
      <w:r>
        <w:t>If you're lucky enough to trigger the diamond symbol, you'll be delighted to know that eight spins are up for grabs. These free spins will also bring you the chance to land some wilds on the horizontal reel with a multiplier. The multiplier will double after each cascade! I mean, who doesn't want a little extra sweetness in their life?</w:t>
      </w:r>
    </w:p>
    <w:p>
      <w:r/>
      <w:r>
        <w:t>If you're feeling particularly sweet toothed, you can actually purchase this function in-game, how convenient! Overall, we'd say that Candy Stars is worth a shot. It's sweet, exciting, and it offers tons of opportunities with each cascade. Give it a spin today and see if you can win a prize as good as scoring that last piece of candy from the jar.</w:t>
      </w:r>
    </w:p>
    <w:p>
      <w:pPr>
        <w:pStyle w:val="Heading2"/>
      </w:pPr>
      <w:r>
        <w:t>Winning Potential</w:t>
      </w:r>
    </w:p>
    <w:p>
      <w:r/>
      <w:r>
        <w:t>If you're anything like me, you have a sweet tooth and a love for winning big. Well, boy oh boy, does Candy Stars deliver! Not only does this slot game offer a high volatility level, but it also has the potential to win up to 5,000 times the bet. That's enough candy to satisfy even the biggest sweet tooth cravings, am I right?</w:t>
      </w:r>
    </w:p>
    <w:p>
      <w:r/>
      <w:r>
        <w:t>But wait, there's more! The cascading system really sweetens the deal by increasing the chances of getting multiple wins per spin. And the wild symbol's multiplier? It only gets better and better with each cascade. It's almost like the candy stars aligning to bring you the biggest prize out there.</w:t>
      </w:r>
    </w:p>
    <w:p>
      <w:r/>
      <w:r>
        <w:t>And let's not forget about the bonus game. Who doesn't love a little extra sugar rush? During the bonus game, the wild multiplier doubles after each cascade. So, not only are you getting a chance at even more sweetness, but you're doubling your chances at a bigger payout as well. It's a win-win, or should I say, a win-winny? Okay, maybe that joke was a bit of a stretch, but you get the point - Candy Stars knows how to sweeten the deal.</w:t>
      </w:r>
    </w:p>
    <w:p>
      <w:pPr>
        <w:pStyle w:val="Heading2"/>
      </w:pPr>
      <w:r>
        <w:t>Symbols</w:t>
      </w:r>
    </w:p>
    <w:p>
      <w:r/>
      <w:r>
        <w:t>Candy Stars? Sounds like my kind of game! Let's dive in and explore the sugary symbols that make up this sweet game. The first thing I noticed when I started playing was the candy theme, and boy, do they deliver! The symbols are filled with different shapes and colors, including red, purple, and green spheres, and even triangular candies. It's like Willy Wonka's dream come true!</w:t>
      </w:r>
    </w:p>
    <w:p>
      <w:r/>
      <w:r>
        <w:t xml:space="preserve">But the fun doesn't stop there. Even the non-themed symbols, like playing cards, have round shapes reminiscent of delectable sweets. Is it just me or do the spades and hearts look almost good enough to eat? </w:t>
      </w:r>
    </w:p>
    <w:p>
      <w:r/>
      <w:r>
        <w:t>Now let's talk about the special symbols. The wild symbol in this game is a star, and boy, does it shine bright! It substitutes for all symbols except for the scatter. And speaking of the scatter, it's a diamond that will have you feeling like an absolute Gem! Get three or more of these babies and you'll trigger the bonus round. Jackpot!</w:t>
      </w:r>
    </w:p>
    <w:p>
      <w:pPr>
        <w:pStyle w:val="Heading2"/>
      </w:pPr>
      <w:r>
        <w:t>Theme and Graphics</w:t>
      </w:r>
    </w:p>
    <w:p>
      <w:r/>
      <w:r>
        <w:t>Candy Stars has a blue game grid background with lights and glows of varying shades of purple and blue. It's like a night sky with candy, making it a sweet treat for the eyes. Plus, the blue hue is a calming contrast to the sugar rush you might experience from all the candy.</w:t>
      </w:r>
    </w:p>
    <w:p>
      <w:r/>
      <w:r>
        <w:t>The buttons at the bottom of the screen have all the standard options you need in an online slot game, but they're so cute, you might mistake them for candy. Don't eat them though, I've tried. The ample space for the game grid is refreshing because it's not cluttered with unnecessary buttons. You know what they say, less is more and more space for candy is a win-win.</w:t>
      </w:r>
    </w:p>
    <w:p>
      <w:r/>
      <w:r>
        <w:t>The soundtrack is the icing on the cake. It's got some seriously groovy electronic beats that can make you bop your head while you spin the reels. The 80s called and they want their rhythms back, but we refuse to give them up so easily.</w:t>
      </w:r>
    </w:p>
    <w:p>
      <w:r/>
      <w:r>
        <w:t>The candy-related theme is executed well in Candy Stars. You have various types and colors of candies for symbols, and they're all so delicious-looking that you might start craving candy even if you're not a huge fan. The game contributors must have had a great time taste-testing to get the coloring and shapes right for each candy.</w:t>
      </w:r>
    </w:p>
    <w:p>
      <w:pPr>
        <w:pStyle w:val="Heading2"/>
      </w:pPr>
      <w:r>
        <w:t>FAQ</w:t>
      </w:r>
    </w:p>
    <w:p>
      <w:pPr>
        <w:pStyle w:val="Heading3"/>
      </w:pPr>
      <w:r>
        <w:t>What is the minimum bet in Candy Stars?</w:t>
      </w:r>
    </w:p>
    <w:p>
      <w:r/>
      <w:r>
        <w:t>The minimum bet in Candy Stars is €0.20 per spin.</w:t>
      </w:r>
    </w:p>
    <w:p>
      <w:pPr>
        <w:pStyle w:val="Heading3"/>
      </w:pPr>
      <w:r>
        <w:t>What is the potential win in Candy Stars?</w:t>
      </w:r>
    </w:p>
    <w:p>
      <w:r/>
      <w:r>
        <w:t>The potential win in Candy Stars is up to 5,000 times the bet.</w:t>
      </w:r>
    </w:p>
    <w:p>
      <w:pPr>
        <w:pStyle w:val="Heading3"/>
      </w:pPr>
      <w:r>
        <w:t>What is the theoretical return to player in Candy Stars?</w:t>
      </w:r>
    </w:p>
    <w:p>
      <w:r/>
      <w:r>
        <w:t>The theoretical return to player in Candy Stars is 96.47%.</w:t>
      </w:r>
    </w:p>
    <w:p>
      <w:pPr>
        <w:pStyle w:val="Heading3"/>
      </w:pPr>
      <w:r>
        <w:t>How many symbols are in Candy Stars?</w:t>
      </w:r>
    </w:p>
    <w:p>
      <w:r/>
      <w:r>
        <w:t>There are eight base symbols in Candy Stars.</w:t>
      </w:r>
    </w:p>
    <w:p>
      <w:pPr>
        <w:pStyle w:val="Heading3"/>
      </w:pPr>
      <w:r>
        <w:t>What is the multiplier for the wild symbol in Candy Stars?</w:t>
      </w:r>
    </w:p>
    <w:p>
      <w:r/>
      <w:r>
        <w:t>The wild symbol in Candy Stars starts with a x1 multiplier and increases with every winning combination.</w:t>
      </w:r>
    </w:p>
    <w:p>
      <w:pPr>
        <w:pStyle w:val="Heading3"/>
      </w:pPr>
      <w:r>
        <w:t>What is the scatter symbol in Candy Stars?</w:t>
      </w:r>
    </w:p>
    <w:p>
      <w:r/>
      <w:r>
        <w:t>The scatter symbol in Candy Stars is the diamond.</w:t>
      </w:r>
    </w:p>
    <w:p>
      <w:pPr>
        <w:pStyle w:val="Heading3"/>
      </w:pPr>
      <w:r>
        <w:t>How many free spins do you get with the scatter symbol in Candy Stars?</w:t>
      </w:r>
    </w:p>
    <w:p>
      <w:r/>
      <w:r>
        <w:t>With three scatter symbols in Candy Stars, you get eight free spins.</w:t>
      </w:r>
    </w:p>
    <w:p>
      <w:pPr>
        <w:pStyle w:val="Heading3"/>
      </w:pPr>
      <w:r>
        <w:t>What happens to the multiplier during free spins in Candy Stars?</w:t>
      </w:r>
    </w:p>
    <w:p>
      <w:r/>
      <w:r>
        <w:t>During free spins in Candy Stars, the multiplier starts at x2 and is doubled with every winning combination.</w:t>
      </w:r>
    </w:p>
    <w:p>
      <w:pPr>
        <w:pStyle w:val="Heading2"/>
      </w:pPr>
      <w:r>
        <w:t>What we like</w:t>
      </w:r>
    </w:p>
    <w:p>
      <w:pPr>
        <w:pStyle w:val="ListBullet"/>
        <w:spacing w:line="240" w:lineRule="auto"/>
        <w:ind w:left="720"/>
      </w:pPr>
      <w:r/>
      <w:r>
        <w:t>High winning potential</w:t>
      </w:r>
    </w:p>
    <w:p>
      <w:pPr>
        <w:pStyle w:val="ListBullet"/>
        <w:spacing w:line="240" w:lineRule="auto"/>
        <w:ind w:left="720"/>
      </w:pPr>
      <w:r/>
      <w:r>
        <w:t>Cascading system for more wins</w:t>
      </w:r>
    </w:p>
    <w:p>
      <w:pPr>
        <w:pStyle w:val="ListBullet"/>
        <w:spacing w:line="240" w:lineRule="auto"/>
        <w:ind w:left="720"/>
      </w:pPr>
      <w:r/>
      <w:r>
        <w:t>Multiplier for wild symbol</w:t>
      </w:r>
    </w:p>
    <w:p>
      <w:pPr>
        <w:pStyle w:val="ListBullet"/>
        <w:spacing w:line="240" w:lineRule="auto"/>
        <w:ind w:left="720"/>
      </w:pPr>
      <w:r/>
      <w:r>
        <w:t>8 free spins bonus game</w:t>
      </w:r>
    </w:p>
    <w:p>
      <w:pPr>
        <w:pStyle w:val="Heading2"/>
      </w:pPr>
      <w:r>
        <w:t>What we don't like</w:t>
      </w:r>
    </w:p>
    <w:p>
      <w:pPr>
        <w:pStyle w:val="ListBullet"/>
        <w:spacing w:line="240" w:lineRule="auto"/>
        <w:ind w:left="720"/>
      </w:pPr>
      <w:r/>
      <w:r>
        <w:t>High volatility level</w:t>
      </w:r>
    </w:p>
    <w:p>
      <w:pPr>
        <w:pStyle w:val="ListBullet"/>
        <w:spacing w:line="240" w:lineRule="auto"/>
        <w:ind w:left="720"/>
      </w:pPr>
      <w:r/>
      <w:r>
        <w:t>Base game symbols are low-paying</w:t>
      </w:r>
    </w:p>
    <w:p>
      <w:r/>
      <w:r>
        <w:rPr>
          <w:i/>
        </w:rPr>
        <w:t>Create a feature image for "Candy Stars" that showcases the game's candy theme and features a happy Maya warrior with glasses. The image should be colorful and in cartoon style to appeal to players looking for a fun and entertaining game experience. The warrior should be holding a big bag of candy with a smile on their face, surrounded by candy symbols from the game like spheres, triangular candies, and star symbols. The background could be a candy land-like setting with bright colors and candy decorations. Make sure to include the game's name prominently on the image to attract the attention of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