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Tower Free: Lucrative Bonus Features &amp; High RTP</w:t>
      </w:r>
    </w:p>
    <w:p>
      <w:pPr>
        <w:pStyle w:val="Heading2"/>
      </w:pPr>
      <w:r>
        <w:t>Exploring the Delicious Gameplay Mechanics of Candy Tower</w:t>
      </w:r>
    </w:p>
    <w:p>
      <w:r/>
      <w:r>
        <w:t>If you're in need of a sweet escape, look no further than Candy Tower! This sugary-sweet slot game boasts a 6x5 grid and cluster-based mechanics, meaning that you can rack up wins by collecting just seven identical symbols vertically or horizontally. It's a good thing the grid is so large because you'll be tempted to keep spinning those reels long after you've had your fill!</w:t>
      </w:r>
    </w:p>
    <w:p>
      <w:r/>
      <w:r>
        <w:t>Of course, as with any good slot game, there are a few rules you need to keep in mind. The minimum token value is just €0.01, but you'll need to bet at least 15 tokens to start spinning the reels. But don't worry, the more you bet, the more potential winnings you can earn!</w:t>
      </w:r>
    </w:p>
    <w:p>
      <w:r/>
      <w:r>
        <w:t>One of the best things about Candy Tower is the game mascot who cheers you on with every win. It's like having a personal hype-person right there with you as you spin the reels! And when it comes to bonus games, the candy icons keep track of the number of symbols you've collected, making it easy to trigger those special features. All in all, Candy Tower is a delightful treat that's sure to satisfy your sweet tooth, whether you're a seasoned slot game player or a newbie looking to try something new!</w:t>
      </w:r>
    </w:p>
    <w:p>
      <w:pPr>
        <w:pStyle w:val="Heading2"/>
      </w:pPr>
      <w:r>
        <w:t>Bonus Features</w:t>
      </w:r>
    </w:p>
    <w:p>
      <w:r/>
      <w:r>
        <w:t>Get ready to enjoy some sweet victories with Candy Tower's bonus features, this game offers more than just an enjoyable visual experience. Let's talk about the bonus features which will leave you tooth-ache free and with a smile on your face.</w:t>
      </w:r>
    </w:p>
    <w:p>
      <w:r/>
      <w:r>
        <w:t>The highlight of this slot game is the Candy Tower. The more clusters you collect in the base game, the more layers of candy you will have. Once a tower is completed, you will activate the Bonus Boost function which brings in expanding wilds, movable wilds, and multipliers up to x888. It's really worth it to collect candy clusters to activate this function, as the wins can surely add up...I mean, would you not want a x888 multiplier? Just imagine the potential of doubling your winnings! All of these features make it easier to form winning combinations.</w:t>
      </w:r>
    </w:p>
    <w:p>
      <w:r/>
      <w:r>
        <w:t>The Scatter symbol is also something to look out for - it awards a minimum of 10 and a maximum of 250 free spins! Yes, you read that right! The best part is that this feature can be reactivated, bringing you even more chances to win big. The Wild symbol in this game appears more frequently, appearing on the 2nd, 4th, and 6th reel during the base game and on the 1st and 6th reel during free spins. It acts as a joker, falling from above to create winning combinations just like real candy falling from a tower.</w:t>
      </w:r>
    </w:p>
    <w:p>
      <w:r/>
      <w:r>
        <w:t>In conclusion, Candy Tower's bonus features will satisfy any sweet tooth with its multiple layers of candy rendering you tooth-ache free and happy. With so many chances to win big, it is definitely a slot game worth playing. Want to have some fun while indulging in candy? Play Candy Tower, and hopefully you will get your sweetest payoff yet!</w:t>
      </w:r>
    </w:p>
    <w:p>
      <w:pPr>
        <w:pStyle w:val="Heading2"/>
      </w:pPr>
      <w:r>
        <w:t>Graphics</w:t>
      </w:r>
    </w:p>
    <w:p>
      <w:r/>
      <w:r>
        <w:t>Candy Tower is a sweet dream come true for those who love candy, cake, and everything in between! The visuals are an enchanting sight to behold, and the graphics make this slot game one of a kind. You won't be disappointed with the graphical experience Candy Tower provides.</w:t>
      </w:r>
    </w:p>
    <w:p>
      <w:r/>
      <w:r>
        <w:t>The backdrop is a stunning feast for the eyes, matching the theme perfectly. You're guaranteed to indulge in landscapes filled with fruits and candy bars - We know we did! Additionally, the playing grid is strategically placed to cover most of the screen to give an immersive gaming experience like no other.</w:t>
      </w:r>
    </w:p>
    <w:p>
      <w:r/>
      <w:r>
        <w:t xml:space="preserve">Don't even get us started on the mascot! It's safe to say that the Candy Tower mascot's cheering animation on each win in the game will undoubtedly make you smile. We won't lie; we found ourselves rooting for the mascot more than ourselves during our gameplay. Lastly, the candy counters add an element of excitement and keep you engaged as you collect symbols to trigger the bonus games. </w:t>
      </w:r>
    </w:p>
    <w:p>
      <w:r/>
      <w:r>
        <w:t>Candy Tower graphics are sure to satisfy your sweet tooth cravings, and we know we can't get enough!</w:t>
      </w:r>
    </w:p>
    <w:p>
      <w:pPr>
        <w:pStyle w:val="Heading2"/>
      </w:pPr>
      <w:r>
        <w:t>Get Ready to Indulge in Free Spins!</w:t>
      </w:r>
    </w:p>
    <w:p>
      <w:r/>
      <w:r>
        <w:t>Who doesn't love freebies? Candy Tower knows how to pamper you with captivating offers. With the Scatter symbols in place, you can trigger a minimum of 10 free spins, which is quite impressive, but wait, there's more! You can even win a whopping 250 free spins if Lady Luck is smiling on you.</w:t>
      </w:r>
    </w:p>
    <w:p>
      <w:r/>
      <w:r>
        <w:t>But that's not all. During these spins, Wild symbols come into play, making things even more interesting. The Wild symbol appears on the first and sixth reel, creating opportunities to form winning combinations. It's like having a secret weapon to trigger other substantial wins.</w:t>
      </w:r>
    </w:p>
    <w:p>
      <w:r/>
      <w:r>
        <w:t>With such exciting features in Candy Tower, it's no wonder that it's become a hot favourite among slot enthusiasts. So, brace yourself for a sweet and thrilling experience that's waiting just for you!</w:t>
      </w:r>
    </w:p>
    <w:p>
      <w:pPr>
        <w:pStyle w:val="Heading2"/>
      </w:pPr>
      <w:r>
        <w:t>Return to Player (RTP)</w:t>
      </w:r>
    </w:p>
    <w:p>
      <w:r/>
      <w:r>
        <w:t>Are you a fan of all things sweet and sugary? Look no further than Candy Tower! With a high variability and an RTP value of 96.73%, this game is sure to satisfy your sweet tooth while also providing you with some exciting payouts.</w:t>
      </w:r>
    </w:p>
    <w:p>
      <w:r/>
      <w:r>
        <w:t>As you spin to win, you'll encounter a variety of base symbols, each one shaped like a scrumptious piece of candy. You'll see a purple star, a yellow triangle, a green hexagon, a blue square, and a red heart, each one more delicious-looking than the last. But beware - Candy Tower has a bit of a trick up its sleeve!</w:t>
      </w:r>
    </w:p>
    <w:p>
      <w:r/>
      <w:r>
        <w:t>Each spin can collect between 7 and 30 symbols, and the candy icons act as counters to update the number of symbols collected for the bonus games. So whether you're a lifelong candy lover or just looking for a fun and engaging slot game, Candy Tower is sure to bring a little bit of sweetness to your day...just try not to get a toothache!</w:t>
      </w:r>
    </w:p>
    <w:p>
      <w:pPr>
        <w:pStyle w:val="Heading2"/>
      </w:pPr>
      <w:r>
        <w:t>FAQ</w:t>
      </w:r>
    </w:p>
    <w:p>
      <w:pPr>
        <w:pStyle w:val="Heading3"/>
      </w:pPr>
      <w:r>
        <w:t>How does the game pay out?</w:t>
      </w:r>
    </w:p>
    <w:p>
      <w:r/>
      <w:r>
        <w:t>The game pays out when you collect at least seven identical symbols vertically or horizontally. The payouts vary depending on the symbol and the number of symbols collected.</w:t>
      </w:r>
    </w:p>
    <w:p>
      <w:pPr>
        <w:pStyle w:val="Heading3"/>
      </w:pPr>
      <w:r>
        <w:t>What is the minimum bet to spin the reels?</w:t>
      </w:r>
    </w:p>
    <w:p>
      <w:r/>
      <w:r>
        <w:t>The minimum bet is €0.15, which is 15 tokens. The value of each token can be set by the player, but the minimum is €0.01.</w:t>
      </w:r>
    </w:p>
    <w:p>
      <w:pPr>
        <w:pStyle w:val="Heading3"/>
      </w:pPr>
      <w:r>
        <w:t>What is the variability of the game?</w:t>
      </w:r>
    </w:p>
    <w:p>
      <w:r/>
      <w:r>
        <w:t>The variability of the game is high, with an RTP value of 96.73%. The game features clusters of symbols, rather than traditional paylines.</w:t>
      </w:r>
    </w:p>
    <w:p>
      <w:pPr>
        <w:pStyle w:val="Heading3"/>
      </w:pPr>
      <w:r>
        <w:t>What are the base symbols of the game?</w:t>
      </w:r>
    </w:p>
    <w:p>
      <w:r/>
      <w:r>
        <w:t>The base symbols are four different shaped candies: a purple star, yellow triangle, green hexagon, blue square, and red heart.</w:t>
      </w:r>
    </w:p>
    <w:p>
      <w:pPr>
        <w:pStyle w:val="Heading3"/>
      </w:pPr>
      <w:r>
        <w:t>What is the role of the Wild symbol?</w:t>
      </w:r>
    </w:p>
    <w:p>
      <w:r/>
      <w:r>
        <w:t>The Wild symbol functions as both a joker and falls from above to help create winning combinations. It appears on specific reels during the base game and free spins.</w:t>
      </w:r>
    </w:p>
    <w:p>
      <w:pPr>
        <w:pStyle w:val="Heading3"/>
      </w:pPr>
      <w:r>
        <w:t>What is the role of the Scatter symbol?</w:t>
      </w:r>
    </w:p>
    <w:p>
      <w:r/>
      <w:r>
        <w:t>In addition to being a paying symbol, the Scatter symbol awards a minimum of 10 to a maximum of 250 free spins. This function can also be reactivated.</w:t>
      </w:r>
    </w:p>
    <w:p>
      <w:pPr>
        <w:pStyle w:val="Heading3"/>
      </w:pPr>
      <w:r>
        <w:t>What is the Bonus Boost function?</w:t>
      </w:r>
    </w:p>
    <w:p>
      <w:r/>
      <w:r>
        <w:t>The Bonus Boost function is activated by collecting clusters of symbols, and it features expanding Wilds, movable Wilds, and multipliers of up to x888, potentially doubling your wins.</w:t>
      </w:r>
    </w:p>
    <w:p>
      <w:pPr>
        <w:pStyle w:val="Heading3"/>
      </w:pPr>
      <w:r>
        <w:t>Is Candy Tower suitable for experienced gamblers?</w:t>
      </w:r>
    </w:p>
    <w:p>
      <w:r/>
      <w:r>
        <w:t>Yes, Candy Tower is an excellent choice for experienced gamblers who are looking for an immersive and rewarding slot experience.</w:t>
      </w:r>
    </w:p>
    <w:p>
      <w:pPr>
        <w:pStyle w:val="Heading2"/>
      </w:pPr>
      <w:r>
        <w:t>What we like</w:t>
      </w:r>
    </w:p>
    <w:p>
      <w:pPr>
        <w:pStyle w:val="ListBullet"/>
        <w:spacing w:line="240" w:lineRule="auto"/>
        <w:ind w:left="720"/>
      </w:pPr>
      <w:r/>
      <w:r>
        <w:t>Lucrative bonus features with expanding Wilds, movable Wilds, and multipliers up to x888</w:t>
      </w:r>
    </w:p>
    <w:p>
      <w:pPr>
        <w:pStyle w:val="ListBullet"/>
        <w:spacing w:line="240" w:lineRule="auto"/>
        <w:ind w:left="720"/>
      </w:pPr>
      <w:r/>
      <w:r>
        <w:t>Scatter symbol activates a minimum of 10 and a maximum of 250 free spins, reactivatable</w:t>
      </w:r>
    </w:p>
    <w:p>
      <w:pPr>
        <w:pStyle w:val="ListBullet"/>
        <w:spacing w:line="240" w:lineRule="auto"/>
        <w:ind w:left="720"/>
      </w:pPr>
      <w:r/>
      <w:r>
        <w:t>Visually appealing candy-filled graphics, with natural landscapes covered in mouth-watering treats</w:t>
      </w:r>
    </w:p>
    <w:p>
      <w:pPr>
        <w:pStyle w:val="ListBullet"/>
        <w:spacing w:line="240" w:lineRule="auto"/>
        <w:ind w:left="720"/>
      </w:pPr>
      <w:r/>
      <w:r>
        <w:t>High RTP value of 96.73%, with the minimum token value of €0.01</w:t>
      </w:r>
    </w:p>
    <w:p>
      <w:pPr>
        <w:pStyle w:val="Heading2"/>
      </w:pPr>
      <w:r>
        <w:t>What we don't like</w:t>
      </w:r>
    </w:p>
    <w:p>
      <w:pPr>
        <w:pStyle w:val="ListBullet"/>
        <w:spacing w:line="240" w:lineRule="auto"/>
        <w:ind w:left="720"/>
      </w:pPr>
      <w:r/>
      <w:r>
        <w:t>Requires a minimum of 15 tokens to spin the reels</w:t>
      </w:r>
    </w:p>
    <w:p>
      <w:pPr>
        <w:pStyle w:val="ListBullet"/>
        <w:spacing w:line="240" w:lineRule="auto"/>
        <w:ind w:left="720"/>
      </w:pPr>
      <w:r/>
      <w:r>
        <w:t>High variability may not appeal to all players</w:t>
      </w:r>
    </w:p>
    <w:p>
      <w:r/>
      <w:r>
        <w:rPr>
          <w:b/>
        </w:rPr>
        <w:t>Play Candy Tower Free: Lucrative Bonus Features &amp; High RTP</w:t>
      </w:r>
    </w:p>
    <w:p>
      <w:r/>
      <w:r>
        <w:rPr>
          <w:i/>
        </w:rPr>
        <w:t>Review of Candy Tower, a visually appealing cluster-based slot game, with expanding wilds, free spins and an RTP of 96.73%, Play It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