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Candy Witch free - Review of Candy Witch online slot</w:t>
      </w:r>
    </w:p>
    <w:p>
      <w:pPr>
        <w:pStyle w:val="Heading2"/>
      </w:pPr>
      <w:r>
        <w:t>Gameplay Features and Bonuses</w:t>
      </w:r>
    </w:p>
    <w:p>
      <w:r/>
      <w:r>
        <w:t>Are you looking for a slot game that will feed your sweet tooth? Look no further than Candy Witch by SimplePlay! This 5-reel, 3-row slot grid features 30 fixed paylines and enough sugary goodness to satisfy even the biggest candy cravings.</w:t>
      </w:r>
      <w:r>
        <w:t xml:space="preserve"> </w:t>
      </w:r>
    </w:p>
    <w:p>
      <w:r/>
      <w:r>
        <w:t>But Candy Witch isn't just about satisfying your sweet tooth – it's also a great game for players who want to adjust their bet accordingly. You can start as low as 0.20 coins and work your way up as you gain confidence. And if you're in the mood for some hands-free gaming, the Autoplay option allows for automatic spins between 50 and 1,000. Just be sure to keep an eye on your virtual candy jar!</w:t>
      </w:r>
      <w:r>
        <w:t xml:space="preserve"> </w:t>
      </w:r>
    </w:p>
    <w:p>
      <w:r/>
      <w:r>
        <w:t>For those who love a bit of adrenaline rush, Candy Witch has you covered too. The lightning icon allows you to enhance the rotation speed of the reels, making for a faster and more exciting game. With medium volatility, Candy Witch offers a great balance between bets and winnings, ensuring that you don't feel like you're constantly losing your candy stash. Additionally, with an RTP value of 96.19%, there's always a chance of making some sweet, sweet winnings.</w:t>
      </w:r>
      <w:r>
        <w:t xml:space="preserve"> </w:t>
      </w:r>
    </w:p>
    <w:p>
      <w:r/>
      <w:r>
        <w:t>Now on to the best part – the bonuses! Candy Witch boasts not one but two Scatters – the witch and the magician – to keep things interesting. The Wild symbol is a gleaming golden ring that substitutes for all symbols except for the Scatters. When the corresponding counters, which are activated randomly with each spin, reach 80 for the witch and 60 for the magician, the bonus game is triggered. Sweet deal!</w:t>
      </w:r>
      <w:r>
        <w:t xml:space="preserve"> </w:t>
      </w:r>
    </w:p>
    <w:p>
      <w:r/>
      <w:r>
        <w:t>Overall, Candy Witch has it all – from customizable game features to exciting bonuses, this game is perfect for both casual and experienced players. Plus, who can resist a game that combines the thrill of gambling with the joy of candy? So what are you waiting for? Grab your virtual candy bag and start spinning those reels!</w:t>
      </w:r>
    </w:p>
    <w:p>
      <w:pPr>
        <w:pStyle w:val="Heading2"/>
      </w:pPr>
      <w:r>
        <w:t>Visual Design and Theme</w:t>
      </w:r>
    </w:p>
    <w:p>
      <w:r/>
      <w:r>
        <w:t>Step into the enchanted forest of Candy Witch and get ready to be mesmerized by the game's stunning visual design and theme. The moonlit forest sets the perfect backdrop for the intense battle between the evil witch and the young magician, creating an atmosphere that's both thrilling and enchanting.</w:t>
      </w:r>
    </w:p>
    <w:p>
      <w:r/>
      <w:r>
        <w:t>The graphics of Candy Witch are simply out of this world! The symbols are so detailed that you can almost taste the candy and feel the magic oozing out of them. The cartoon-style graphics and the magic spells add to the game's dynamic action, which makes every spin so exciting. And let's not forget about the animations cast by the two opponents, which are so spellbinding that they'll leave you mesmerized.</w:t>
      </w:r>
    </w:p>
    <w:p>
      <w:r/>
      <w:r>
        <w:t>The slot's frame is also worth mentioning. It has a sponge cake exterior that looks good enough to eat. And the witch and the magician are suspended mid-air on opposite sides of the frame, which is as amusing as it is unique. The two counters at the top corners of the frame are another great feature, adding to the game's overall excitement by alerting you of the two bonus features.</w:t>
      </w:r>
    </w:p>
    <w:p>
      <w:r/>
      <w:r>
        <w:t>All in all, the visual design and theme of Candy Witch are simply enchanting. It's a game that appeals to the senses and one that will keep you captivated as you spin your way to sweet victory!</w:t>
      </w:r>
    </w:p>
    <w:p>
      <w:pPr>
        <w:pStyle w:val="Heading2"/>
      </w:pPr>
      <w:r>
        <w:t>Symbols Abound in Candy Witch</w:t>
      </w:r>
    </w:p>
    <w:p>
      <w:r/>
      <w:r>
        <w:t xml:space="preserve">Are you ready to enter a world filled with magic, candy, and witches? Look no further than Candy Witch - the online slot game that has gamers everywhere spellbound. The game features a dozen different symbols, which are split into two groups - low-value and high-value. </w:t>
      </w:r>
      <w:r/>
    </w:p>
    <w:p>
      <w:r/>
      <w:r>
        <w:t xml:space="preserve">The low-value symbols are represented by cards from 9 to Ace. While not the most exciting of symbols, they can still bring you a modest payout. The high-value symbols, however, are where the real magic happens. These include characters like a boy stuck behind bars, a Halloween pumpkin, a bottle of candy, and a bag of sweets. And let's not forget the two witches themselves who are also part of this exclusive group. </w:t>
      </w:r>
      <w:r/>
    </w:p>
    <w:p>
      <w:r/>
      <w:r>
        <w:t xml:space="preserve">To truly win big, you'll want to keep an eye out for two special symbols - the Golden Ring and the Scatter. The Golden Ring acts as the Wild in the game and can substitute for any other symbol apart from the Scatter. The Scatter itself comes in two forms, represented by a witch and a magician. Watch as they prepare to unleash their magical powers and help guide you towards a big win. </w:t>
      </w:r>
      <w:r/>
    </w:p>
    <w:p>
      <w:r/>
      <w:r>
        <w:t>All in all, Candy Witch is a sweet treat of a game that will keep you occupied for hours. Whether you're a beginner or an experienced gamer, you'll appreciate the variety of symbols and the potential for big payouts. So what are you waiting for? Grab your broomstick and come soar with us in this enchanting world.</w:t>
      </w:r>
    </w:p>
    <w:p>
      <w:pPr>
        <w:pStyle w:val="Heading2"/>
      </w:pPr>
      <w:r>
        <w:t>Betting Options and RTP</w:t>
      </w:r>
    </w:p>
    <w:p>
      <w:r/>
      <w:r>
        <w:t>Get ready to satisfy your sweet tooth and place your bets on the Candy Witch game! With a minimum bet of 0.20 coins, you can easily adjust your wager to your liking. Whether you are feeling lucky or prefer to play it safe, this game offers a variety of betting options to fit your style.</w:t>
      </w:r>
    </w:p>
    <w:p>
      <w:r/>
      <w:r>
        <w:t>But wait, there's more! The Candy Witch game also allows for the Autoplay option, so you can sit back, relax, and let the game do the spinning for you. Choose from 50 to 1,000 automatic spins and enjoy the show as you savor your favorite candies.</w:t>
      </w:r>
    </w:p>
    <w:p>
      <w:r/>
      <w:r>
        <w:t>If you're feeling a bit impatient, fear not! The lightning icon allows you to accelerate the rotation of the game reels for an even more exciting experience.</w:t>
      </w:r>
    </w:p>
    <w:p>
      <w:r/>
      <w:r>
        <w:t>With the game's medium volatility, you can expect a balanced flow of bets and winnings. And with an RTP value of 96.19%, this game is on par with some of the most popular and modern slot games in the market. So don't miss out on the chance to sweeten up your day with the Candy Witch game!</w:t>
      </w:r>
    </w:p>
    <w:p>
      <w:pPr>
        <w:pStyle w:val="Heading2"/>
      </w:pPr>
      <w:r>
        <w:t>Enjoy a Flexible and Fun Slot Experience with Candy Witch</w:t>
      </w:r>
    </w:p>
    <w:p>
      <w:r/>
      <w:r>
        <w:t>Candy Witch - the 'sweetest' slot game in town - offers a medium volatility gaming experience that can provide you with significant returns on your bet, without being too risky. Plus, the added option of Autoplay makes the game even more appealing to players who prefer a more hands-off approach to spinning those reels. Want to be entertained but don't want to lift a finger? This game has got you covered!</w:t>
      </w:r>
    </w:p>
    <w:p>
      <w:r/>
      <w:r>
        <w:t>The Autoplay feature is perfect for those times when you want to take a break or multi-task while playing. Simply select the number of automatic spins you want to play - anywhere between 50 and 1,000 - then sit back and watch the game do the work for you. This not only ensures that you don't miss any potential wins, but also offers a safe way to play without risking wagering more than you had intended. It is purely set to the limits you specify, and you can stop it anytime.</w:t>
      </w:r>
    </w:p>
    <w:p>
      <w:r/>
      <w:r>
        <w:t>And all wins in Candy Witch are awarded based on the paytable, which you can easily access by clicking the 'i' button. This is a handy tool that gives you all the information you need to make the most of your gameplay, so be sure to give it a look before you start spinning those sugary reels.</w:t>
      </w:r>
    </w:p>
    <w:p>
      <w:r/>
      <w:r>
        <w:t>In summary, Candy Witch offers a flexible and fun gaming experience that can be enjoyed by players of all experience levels. Whether you're a seasoned player or new to the world of online slots, you're bound to find something to savour with this whimsical game. So grab your favourite treat, savor the game, and good luck on those spins!</w:t>
      </w:r>
    </w:p>
    <w:p>
      <w:pPr>
        <w:pStyle w:val="Heading2"/>
      </w:pPr>
      <w:r>
        <w:t>FAQ</w:t>
      </w:r>
    </w:p>
    <w:p>
      <w:pPr>
        <w:pStyle w:val="Heading3"/>
      </w:pPr>
      <w:r>
        <w:t>What is the minimum bet for Candy Witch slot game?</w:t>
      </w:r>
    </w:p>
    <w:p>
      <w:r/>
      <w:r>
        <w:t>The minimum bet for Candy Witch slot game is 0.20 coins.</w:t>
      </w:r>
    </w:p>
    <w:p>
      <w:pPr>
        <w:pStyle w:val="Heading3"/>
      </w:pPr>
      <w:r>
        <w:t>What is the RTP value for Candy Witch slot game?</w:t>
      </w:r>
    </w:p>
    <w:p>
      <w:r/>
      <w:r>
        <w:t>The RTP value for Candy Witch slot game is 96.19%.</w:t>
      </w:r>
    </w:p>
    <w:p>
      <w:pPr>
        <w:pStyle w:val="Heading3"/>
      </w:pPr>
      <w:r>
        <w:t>What is the volatility of Candy Witch slot game?</w:t>
      </w:r>
    </w:p>
    <w:p>
      <w:r/>
      <w:r>
        <w:t>The volatility of Candy Witch slot game is medium.</w:t>
      </w:r>
    </w:p>
    <w:p>
      <w:pPr>
        <w:pStyle w:val="Heading3"/>
      </w:pPr>
      <w:r>
        <w:t>What are the symbols in Candy Witch slot game?</w:t>
      </w:r>
    </w:p>
    <w:p>
      <w:r/>
      <w:r>
        <w:t>There are twelve symbols in Candy Witch slot game, including playing cards from 9 to Ace and symbols related to the Candy Witch theme.</w:t>
      </w:r>
    </w:p>
    <w:p>
      <w:pPr>
        <w:pStyle w:val="Heading3"/>
      </w:pPr>
      <w:r>
        <w:t>What is the Wild symbol for Candy Witch slot game?</w:t>
      </w:r>
    </w:p>
    <w:p>
      <w:r/>
      <w:r>
        <w:t>The Wild symbol for Candy Witch slot game is the golden ring that substitutes for all symbols except Scatters.</w:t>
      </w:r>
    </w:p>
    <w:p>
      <w:pPr>
        <w:pStyle w:val="Heading3"/>
      </w:pPr>
      <w:r>
        <w:t>Are there any Scatters in Candy Witch slot game?</w:t>
      </w:r>
    </w:p>
    <w:p>
      <w:r/>
      <w:r>
        <w:t>Yes, there are two Scatters in Candy Witch slot game: the witch and the magician.</w:t>
      </w:r>
    </w:p>
    <w:p>
      <w:pPr>
        <w:pStyle w:val="Heading3"/>
      </w:pPr>
      <w:r>
        <w:t>What happens when the threshold for the witch and magician counters is reached in Candy Witch slot game?</w:t>
      </w:r>
    </w:p>
    <w:p>
      <w:r/>
      <w:r>
        <w:t>When the threshold of 80 for the witch and 60 for the magician is reached in Candy Witch slot game, the corresponding bonus game is activated.</w:t>
      </w:r>
    </w:p>
    <w:p>
      <w:pPr>
        <w:pStyle w:val="Heading3"/>
      </w:pPr>
      <w:r>
        <w:t>What are the bonus games in Candy Witch slot game?</w:t>
      </w:r>
    </w:p>
    <w:p>
      <w:r/>
      <w:r>
        <w:t>Candy Witch slot game has two bonus games linked to the witch and magician. The bonus game linked to the witch grants 12 free spins, and with each spin, the number of Sticky Wilds increases, up to a maximum of 48. The bonus game linked to the magician also grants 12 free spins, but with each round, we will have a progressive multiplier, up to a maximum of x24!</w:t>
      </w:r>
    </w:p>
    <w:p>
      <w:pPr>
        <w:pStyle w:val="Heading2"/>
      </w:pPr>
      <w:r>
        <w:t>What we like</w:t>
      </w:r>
    </w:p>
    <w:p>
      <w:pPr>
        <w:pStyle w:val="ListBullet"/>
        <w:spacing w:line="240" w:lineRule="auto"/>
        <w:ind w:left="720"/>
      </w:pPr>
      <w:r/>
      <w:r>
        <w:t>Stunning graphics and animations add a magical touch to the game</w:t>
      </w:r>
    </w:p>
    <w:p>
      <w:pPr>
        <w:pStyle w:val="ListBullet"/>
        <w:spacing w:line="240" w:lineRule="auto"/>
        <w:ind w:left="720"/>
      </w:pPr>
      <w:r/>
      <w:r>
        <w:t>Medium volatility ensures a fine balance between bets and winnings</w:t>
      </w:r>
    </w:p>
    <w:p>
      <w:pPr>
        <w:pStyle w:val="ListBullet"/>
        <w:spacing w:line="240" w:lineRule="auto"/>
        <w:ind w:left="720"/>
      </w:pPr>
      <w:r/>
      <w:r>
        <w:t>Adjustable betting options provide a customized experience</w:t>
      </w:r>
    </w:p>
    <w:p>
      <w:pPr>
        <w:pStyle w:val="ListBullet"/>
        <w:spacing w:line="240" w:lineRule="auto"/>
        <w:ind w:left="720"/>
      </w:pPr>
      <w:r/>
      <w:r>
        <w:t>Two exciting Scatters and a Wild symbol offer bonus features</w:t>
      </w:r>
    </w:p>
    <w:p>
      <w:pPr>
        <w:pStyle w:val="Heading2"/>
      </w:pPr>
      <w:r>
        <w:t>What we don't like</w:t>
      </w:r>
    </w:p>
    <w:p>
      <w:pPr>
        <w:pStyle w:val="ListBullet"/>
        <w:spacing w:line="240" w:lineRule="auto"/>
        <w:ind w:left="720"/>
      </w:pPr>
      <w:r/>
      <w:r>
        <w:t>Free spins feature not available</w:t>
      </w:r>
    </w:p>
    <w:p>
      <w:pPr>
        <w:pStyle w:val="ListBullet"/>
        <w:spacing w:line="240" w:lineRule="auto"/>
        <w:ind w:left="720"/>
      </w:pPr>
      <w:r/>
      <w:r>
        <w:t>Limited paylines compared to other slot games</w:t>
      </w:r>
    </w:p>
    <w:p>
      <w:r/>
      <w:r>
        <w:rPr>
          <w:b/>
        </w:rPr>
        <w:t>Play Candy Witch free - Review of Candy Witch online slot</w:t>
      </w:r>
    </w:p>
    <w:p>
      <w:r/>
      <w:r>
        <w:rPr>
          <w:i/>
        </w:rPr>
        <w:t>Get the best Candy Witch slot review, play free, and enjoy medium volatility with two Scatters and stunning visual design.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