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Candyways Bonanza 2 Megaways for Free | Slot Game Review</w:t>
      </w:r>
    </w:p>
    <w:p>
      <w:pPr>
        <w:pStyle w:val="Heading2"/>
      </w:pPr>
      <w:r>
        <w:t>Game Description</w:t>
      </w:r>
    </w:p>
    <w:p>
      <w:r/>
      <w:r>
        <w:t xml:space="preserve">Get ready for another candy-filled adventure with Candyways Bonanza 2 Megaways, the sequel to the popular Candyways Bonanza Megaways. This game has all the sweetness you crave, with a classic design featuring 6 reels and an extra horizontal reel that leads to a whopping 117,649 winning combinations! </w:t>
      </w:r>
    </w:p>
    <w:p>
      <w:r/>
      <w:r>
        <w:t xml:space="preserve">If you're a fan of sugary treats and exciting gameplay, you won't want to miss this game. With a fun candy theme and colorful graphics, it's sure to satisfy your sweet tooth. </w:t>
      </w:r>
    </w:p>
    <w:p>
      <w:r/>
      <w:r>
        <w:t>And with bets ranging from just €0.20 all the way up to €20, Candyways Bonanza 2 Megaways is perfect for players of all experience levels. Plus, with a return to player rate of around 96%, you won't have to worry about breaking the bank.</w:t>
      </w:r>
    </w:p>
    <w:p>
      <w:r/>
      <w:r>
        <w:t>Whether you're playing on your PC or mobile device, Candyways Bonanza 2 Megaways is the perfect way to indulge in some sweet, sweet fun. So what are you waiting for? Grab a candy cane and start spinning those reels!</w:t>
      </w:r>
    </w:p>
    <w:p>
      <w:pPr>
        <w:pStyle w:val="Heading2"/>
      </w:pPr>
      <w:r>
        <w:t>Special Icons</w:t>
      </w:r>
    </w:p>
    <w:p>
      <w:r/>
      <w:r>
        <w:t xml:space="preserve">Are you ready to satisfy your sweet tooth with "Candyways Bonanza 2 Megaways"? Let's talk about the special icons. </w:t>
      </w:r>
      <w:r>
        <w:t xml:space="preserve"> </w:t>
      </w:r>
    </w:p>
    <w:p>
      <w:r/>
      <w:r>
        <w:t>The game features candy symbols in different colors, and each represents a different payout value. The blue, pink, and green candies are lower paying symbols. But don't worry, they're still sweet enough to give you a sugar rush. The orange and blue candies have a medium payout, so they're like the Twix of the candy world - not too high, not too low. The red and purple candies are like the Ferrero Rocher of the game, with a guaranteed win of up to 12x your bet.</w:t>
      </w:r>
      <w:r>
        <w:t xml:space="preserve"> </w:t>
      </w:r>
    </w:p>
    <w:p>
      <w:r/>
      <w:r>
        <w:t>Just like in any good candy bag, there are some special treats in this game as well. For instance, the Wild symbol is like the candy bar that magically appears when you're in dire need. It substitutes for any symbol except the Scatter, to satisfy your cravings for a win. The Mystery Wild is like a surprise candy in your bag. It can randomly choose an icon and transform all corresponding symbols into Wilds, giving you even more chances to satisfy your sweet tooth. And finally, the Scatter - the ultimate treat in the game. If you get at least 4 Scatters on the same row, you activate the Free Spin feature and get ready to sweeten your wins even more.</w:t>
      </w:r>
      <w:r>
        <w:t xml:space="preserve"> </w:t>
      </w:r>
    </w:p>
    <w:p>
      <w:r/>
      <w:r>
        <w:t xml:space="preserve">In conclusion, "Candyways Bonanza 2 Megaways" is like a bag of your favorite candy - once you start, you can't stop. With its special icons and fun features, you're sure to have a sweet time while satisfying your cravings for big wins. </w:t>
      </w:r>
    </w:p>
    <w:p>
      <w:pPr>
        <w:pStyle w:val="Heading2"/>
      </w:pPr>
      <w:r>
        <w:t>Get Ready to be Spoiled with Extra Features and Bonuses</w:t>
      </w:r>
    </w:p>
    <w:p>
      <w:r/>
      <w:r>
        <w:t>Listen up, sugar addicts! Candyways Bonanza 2 Megaways is loaded with delectable bonuses to make your gaming experience even sweeter than a twelve-pack of donuts! There are plenty of features to help you win big, including Mystery Symbols which have the power to turn random icons on the reels into the most delicious candy pieces. Not to mention, Free Spins are activated when four Scatter symbols appear on the reels, unlocking even more opportunities to satisfy your cravings.</w:t>
      </w:r>
      <w:r/>
    </w:p>
    <w:p>
      <w:r/>
      <w:r>
        <w:t>But wait, there's more: the elusive Multipliers can only be found during Free Spins, and they have the ability to multiply your winnings faster than you can say, 'I want candy!' And if that isn't enough to satisfy your sweet tooth, the Mistery Wild feature kicks in and randomly chooses an icon to turn into tempting wilds, increasing your chances of scoring a sugar rush that would put Willy Wonka to shame.</w:t>
      </w:r>
      <w:r/>
    </w:p>
    <w:p>
      <w:r/>
      <w:r>
        <w:t>So, whether you're a candy connoisseur or a slot enthusiast looking for a fun and exciting game that offers loads of bonuses, Candyways Bonanza 2 Megaways has got you covered with enough treats and surprises to keep you spinning and winning for hours on end. With all these bonuses and features, it's hard not to get a buzz sweeter than a bar of honeycomb so do yourself a favor and give this game a try, you won't regret it!</w:t>
      </w:r>
    </w:p>
    <w:p>
      <w:pPr>
        <w:pStyle w:val="Heading2"/>
      </w:pPr>
      <w:r>
        <w:t>Gameplay</w:t>
      </w:r>
    </w:p>
    <w:p>
      <w:r/>
      <w:r>
        <w:t>Candyways Bonanza 2 Megaways is more than just a slot game. It's a chance to indulge in your sugar craving while also winning some sweet cash prizes. But before we get too ahead of ourselves, let's talk about the gameplay.</w:t>
      </w:r>
    </w:p>
    <w:p>
      <w:r/>
      <w:r>
        <w:t>First things first, the minimum bet is €0.20 cents, which is less than the price of a candy bar these days. But if you're feeling lucky, you can go all-in with the maximum bet of €20. Either way, you're in for a sugar rush.</w:t>
      </w:r>
    </w:p>
    <w:p>
      <w:r/>
      <w:r>
        <w:t>The cascading reels feature is a highlight of Candyways Bonanza 2 Megaways. Winning symbols will disappear and new ones will fall down, providing even more opportunities to win. And with 117,649 winning combinations available, your odds of hitting it big are pretty sweet.</w:t>
      </w:r>
    </w:p>
    <w:p>
      <w:r/>
      <w:r>
        <w:t>Now let's talk about the return to player ratio, which is 96%. That means for every €100 you spend, you can expect to get €96 back. That's not too shabby, especially considering all the candy you could buy with your winnings.</w:t>
      </w:r>
    </w:p>
    <w:p>
      <w:r/>
      <w:r>
        <w:t>But the best part? You can play Candyways Bonanza 2 Megaways on both your smartphone and desktop. So no matter where you are, you can get your candy fix and win some cash. Just don't play while you're at the dentist. That could get awkward.</w:t>
      </w:r>
    </w:p>
    <w:p>
      <w:pPr>
        <w:pStyle w:val="Heading2"/>
      </w:pPr>
      <w:r>
        <w:t>Compatibility: You can Play it Everywhere You Go</w:t>
      </w:r>
    </w:p>
    <w:p>
      <w:r/>
      <w:r>
        <w:t>If you're the kind of person who can't wait to spin those reels, Candyways Bonanza 2 Megaways has got you covered! The game is compatible with both mobile and desktop devices, so you can play wherever and whenever you want. On the bus? Sure! In line at the DMV? Why not! At a boring meeting? Well, we wouldn't recommend that, but we won't judge either!</w:t>
      </w:r>
    </w:p>
    <w:p>
      <w:r/>
      <w:r>
        <w:t>The best part is that you don't have to sacrifice performance for portability. Candyways Bonanza 2 Megaways offers the same high-quality gameplay on your phone as it does on your desktop. Say goodbye to those tiny, low-res slots and hello to big wins in crystal-clear HD!</w:t>
      </w:r>
    </w:p>
    <w:p>
      <w:r/>
      <w:r>
        <w:t>Whether you're playing on an iPhone or an Android, on a tablet or a laptop, Candyways Bonanza 2 Megaways has got you covered. With support for a variety of devices, this game is as flexible as it is sweet. So go ahead, put your luck to the test and see what delicious surprises Candyways Bonanza 2 Megaways has in store for you!</w:t>
      </w:r>
    </w:p>
    <w:p>
      <w:pPr>
        <w:pStyle w:val="Heading2"/>
      </w:pPr>
      <w:r>
        <w:t>FAQ</w:t>
      </w:r>
    </w:p>
    <w:p>
      <w:pPr>
        <w:pStyle w:val="Heading3"/>
      </w:pPr>
      <w:r>
        <w:t>What is Candyways Bonanza 2 Megaways?</w:t>
      </w:r>
    </w:p>
    <w:p>
      <w:r/>
      <w:r>
        <w:t>Candyways Bonanza 2 Megaways is an online slot game developed by Stakelogic, featuring a candy world theme and six reels with an additional horizontal reel, providing a substantial 117,649 winning combinations.</w:t>
      </w:r>
    </w:p>
    <w:p>
      <w:pPr>
        <w:pStyle w:val="Heading3"/>
      </w:pPr>
      <w:r>
        <w:t>What is the minimum bet of the game?</w:t>
      </w:r>
    </w:p>
    <w:p>
      <w:r/>
      <w:r>
        <w:t>The minimum bet in Candyways Bonanza 2 Megaways is €0.20.</w:t>
      </w:r>
    </w:p>
    <w:p>
      <w:pPr>
        <w:pStyle w:val="Heading3"/>
      </w:pPr>
      <w:r>
        <w:t>What is the maximum bet of the game?</w:t>
      </w:r>
    </w:p>
    <w:p>
      <w:r/>
      <w:r>
        <w:t>The maximum bet you can place in Candyways Bonanza 2 Megaways is €20.</w:t>
      </w:r>
    </w:p>
    <w:p>
      <w:pPr>
        <w:pStyle w:val="Heading3"/>
      </w:pPr>
      <w:r>
        <w:t>Are there any special icons in the game?</w:t>
      </w:r>
    </w:p>
    <w:p>
      <w:r/>
      <w:r>
        <w:t>Yes, Candyways Bonanza 2 Megaways has various special icons, including Wild, Mystery Wild, and Scatter symbols.</w:t>
      </w:r>
    </w:p>
    <w:p>
      <w:pPr>
        <w:pStyle w:val="Heading3"/>
      </w:pPr>
      <w:r>
        <w:t>What is the Mistery Wild feature?</w:t>
      </w:r>
    </w:p>
    <w:p>
      <w:r/>
      <w:r>
        <w:t>The Mistery Wild feature is randomly activated by the symbol with a question mark. It chooses an icon and transforms all corresponding symbols into Wilds, except for the Scatter symbol.</w:t>
      </w:r>
    </w:p>
    <w:p>
      <w:pPr>
        <w:pStyle w:val="Heading3"/>
      </w:pPr>
      <w:r>
        <w:t>How do you trigger the Free Spins feature in Candyways Bonanza 2 Megaways?</w:t>
      </w:r>
    </w:p>
    <w:p>
      <w:r/>
      <w:r>
        <w:t>The Free Spins feature is activated when at least four Scatter symbols land on the same row.</w:t>
      </w:r>
    </w:p>
    <w:p>
      <w:pPr>
        <w:pStyle w:val="Heading3"/>
      </w:pPr>
      <w:r>
        <w:t>Is Candyways Bonanza 2 Megaways available on mobile?</w:t>
      </w:r>
    </w:p>
    <w:p>
      <w:r/>
      <w:r>
        <w:t>Yes, you can play Candyways Bonanza 2 Megaways on both PC and mobile devices.</w:t>
      </w:r>
    </w:p>
    <w:p>
      <w:pPr>
        <w:pStyle w:val="Heading3"/>
      </w:pPr>
      <w:r>
        <w:t>What is the RTP of Candyways Bonanza 2 Megaways?</w:t>
      </w:r>
    </w:p>
    <w:p>
      <w:r/>
      <w:r>
        <w:t>The return to player in Candyways Bonanza 2 Megaways is around 96%.</w:t>
      </w:r>
    </w:p>
    <w:p>
      <w:pPr>
        <w:pStyle w:val="Heading2"/>
      </w:pPr>
      <w:r>
        <w:t>What we like</w:t>
      </w:r>
    </w:p>
    <w:p>
      <w:pPr>
        <w:pStyle w:val="ListBullet"/>
        <w:spacing w:line="240" w:lineRule="auto"/>
        <w:ind w:left="720"/>
      </w:pPr>
      <w:r/>
      <w:r>
        <w:t>117,649 winning combinations</w:t>
      </w:r>
    </w:p>
    <w:p>
      <w:pPr>
        <w:pStyle w:val="ListBullet"/>
        <w:spacing w:line="240" w:lineRule="auto"/>
        <w:ind w:left="720"/>
      </w:pPr>
      <w:r/>
      <w:r>
        <w:t>Multiple rewarding bonus features</w:t>
      </w:r>
    </w:p>
    <w:p>
      <w:pPr>
        <w:pStyle w:val="ListBullet"/>
        <w:spacing w:line="240" w:lineRule="auto"/>
        <w:ind w:left="720"/>
      </w:pPr>
      <w:r/>
      <w:r>
        <w:t>Cascading reels offer more chances to win</w:t>
      </w:r>
    </w:p>
    <w:p>
      <w:pPr>
        <w:pStyle w:val="ListBullet"/>
        <w:spacing w:line="240" w:lineRule="auto"/>
        <w:ind w:left="720"/>
      </w:pPr>
      <w:r/>
      <w:r>
        <w:t>Available on both PC and mobile devices</w:t>
      </w:r>
    </w:p>
    <w:p>
      <w:pPr>
        <w:pStyle w:val="Heading2"/>
      </w:pPr>
      <w:r>
        <w:t>What we don't like</w:t>
      </w:r>
    </w:p>
    <w:p>
      <w:pPr>
        <w:pStyle w:val="ListBullet"/>
        <w:spacing w:line="240" w:lineRule="auto"/>
        <w:ind w:left="720"/>
      </w:pPr>
      <w:r/>
      <w:r>
        <w:t>Limited return to player ratio</w:t>
      </w:r>
    </w:p>
    <w:p>
      <w:pPr>
        <w:pStyle w:val="ListBullet"/>
        <w:spacing w:line="240" w:lineRule="auto"/>
        <w:ind w:left="720"/>
      </w:pPr>
      <w:r/>
      <w:r>
        <w:t>Limited betting range</w:t>
      </w:r>
    </w:p>
    <w:p>
      <w:r/>
      <w:r>
        <w:rPr>
          <w:b/>
        </w:rPr>
        <w:t>Play Candyways Bonanza 2 Megaways for Free | Slot Game Review</w:t>
      </w:r>
    </w:p>
    <w:p>
      <w:r/>
      <w:r>
        <w:rPr>
          <w:i/>
        </w:rPr>
        <w:t>Read our review of Candyways Bonanza 2 Megaways and play for free. Discover its bonuses and 117,649 winning combinations.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