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Noire Slot Game for Free - Review</w:t>
      </w:r>
    </w:p>
    <w:p>
      <w:pPr>
        <w:pStyle w:val="Heading2"/>
      </w:pPr>
      <w:r>
        <w:t>Gameplay and Features</w:t>
      </w:r>
    </w:p>
    <w:p>
      <w:r/>
      <w:r>
        <w:t>Cash Noire is a game that is easy to understand, making it perfect for beginners. Even if you have never played online slot games before, you will be able to jump right into Cash Noire with ease. The game has an awesome low volatility, which means that you will receive constant but not overly high payouts. Its five reels, four rows, and 1,024 paylines make it an ideal choice for those who love to maximize their chances of winning.</w:t>
      </w:r>
    </w:p>
    <w:p>
      <w:r/>
      <w:r>
        <w:t>If you're looking for a game that offers the opportunity for big wins, Cash Noire has you covered too. With a maximum possible win of 5,000 times the bet, there is real potential here to hit it big. In addition, the RTP (return to player) for this game is 96.06%, making it a solid investment for your gambling bankroll.</w:t>
      </w:r>
    </w:p>
    <w:p>
      <w:r/>
      <w:r>
        <w:t>With easy-to-understand gameplay, low volatility, and the potential for big wins, Cash Noire is a game that truly has it all. Whether you're a beginner or an experienced player, you won't be disappointed with this slot game.</w:t>
      </w:r>
    </w:p>
    <w:p>
      <w:pPr>
        <w:pStyle w:val="Heading2"/>
      </w:pPr>
      <w:r>
        <w:t>Graphics and Theme</w:t>
      </w:r>
    </w:p>
    <w:p>
      <w:r/>
      <w:r>
        <w:t xml:space="preserve">Cash Noire's crime-fiction inspired theme is so amazing, I feel like I should be smoking a cigar and wearing a trench coat while playing it. The graphics are so well-crafted, I could almost swear I was in a 1940s film noir. It's like Humphrey Bogart and Lauren Bacall themselves are about to step out from the game's background and give me a nod of approval. The symbols on the reels maintain the style and atmosphere of the game; they look like they belong on the streets of a gritty crime-ridden city. </w:t>
      </w:r>
    </w:p>
    <w:p>
      <w:r/>
      <w:r>
        <w:t>The eerie crime scene background will have you feeling like you're the star of your own detective movie, minus the trench coat. The neon lights add to the overall feeling of the game and make it stand out from other traditional slot games. The graphics and theme breathe new life into the genre and keep players engaged for hours.</w:t>
      </w:r>
    </w:p>
    <w:p>
      <w:pPr>
        <w:pStyle w:val="Heading2"/>
      </w:pPr>
      <w:r>
        <w:t>Paylines and Betting Range</w:t>
      </w:r>
    </w:p>
    <w:p>
      <w:r/>
      <w:r>
        <w:t>When it comes to online slot games, one of the most crucial features is undoubtedly the number of paylines. Fortunately, Cash Noire doesn't disappoint in this department. With an incredible 1,024 paylines, you're sure to have plenty of opportunities to hit a winning combination.</w:t>
      </w:r>
    </w:p>
    <w:p>
      <w:r/>
      <w:r>
        <w:t>But that's not all - the flexibility of the game's betting range is another significant selling point. With a minimum bet of just 20 cents per spin, you won't need to break the bank to enjoy the excitement of the game. And for those brave enough to wager more significant amounts, the highest possible win is a whopping 5,000 times the bet amount. It truly is a game that caters to players of all levels.</w:t>
      </w:r>
    </w:p>
    <w:p>
      <w:r/>
      <w:r>
        <w:t>So whether you're a penny pincher or a high roller, we think you'll agree that when it comes to paylines and betting range, Cash Noire has got it all.</w:t>
      </w:r>
    </w:p>
    <w:p>
      <w:pPr>
        <w:pStyle w:val="Heading2"/>
      </w:pPr>
      <w:r>
        <w:t>Symbols and Special Features</w:t>
      </w:r>
    </w:p>
    <w:p>
      <w:r/>
      <w:r>
        <w:t>Cash Noire's symbols are entirely thematic, which means goodbye to boring fruit symbols! Instead, you'll find a detective, two beautiful women, a gun and bullets, a gangster, a box of matches, and a magnifying glass. With these symbols, you'll feel like you're in a true detective story, looking for suspects and chasing down clues.</w:t>
      </w:r>
    </w:p>
    <w:p>
      <w:r/>
      <w:r>
        <w:t>But Cash Noire is not just about cool symbols. It also features the Avalanche system, where symbols that form a winning combination disappear and are replaced, giving you a chance to win even more. It's like a game of Tetris, but with cash prizes!</w:t>
      </w:r>
    </w:p>
    <w:p>
      <w:r/>
      <w:r>
        <w:t>If that's not enough, the game also offers free spins and Mystery Symbols. Mystery Symbols can appear during a spin and then turn into any symbol, including the Wild symbol which can substitute for any other symbol, making it easier for you to solve the mystery and win extra payouts.</w:t>
      </w:r>
    </w:p>
    <w:p>
      <w:r/>
      <w:r>
        <w:t>So gear up, detective, and get ready to solve the Cash Noire mystery while winning big. With its unique symbols and exciting special features, this game is sure to become your new favorite slot.</w:t>
      </w:r>
    </w:p>
    <w:p>
      <w:pPr>
        <w:pStyle w:val="Heading2"/>
      </w:pPr>
      <w:r>
        <w:t>Volatility and RTP</w:t>
      </w:r>
    </w:p>
    <w:p>
      <w:r/>
      <w:r>
        <w:t>Cash Noire is a game that can be enjoyed by everyone. It has a low volatility, which means that players can expect constant payouts without breaking the bank. This is perfect for beginners who are just starting their gambling journey, as well as seasoned players who want to enjoy a relaxing game without worrying about losing big.</w:t>
      </w:r>
    </w:p>
    <w:p>
      <w:r/>
      <w:r>
        <w:t>However, don't let the low volatility fool you. The game still has the potential to award some serious prizes. With an RTP of 96.06%, players can expect to see a generous return on their investment over time. This is well above the industry average and should give you enough confidence to play the game and experience all the thrills and excitement that it has to offer.</w:t>
      </w:r>
    </w:p>
    <w:p>
      <w:r/>
      <w:r>
        <w:t>So, if you're looking for a game that's both fun and rewarding, then Cash Noire is the game for you. Spin the reels and see if luck is on your side. Who knows, you might just walk away with enough money to treat yourself to a fancy meal or a new pair of shoes. And if not, at least you've had a good time while trying!</w:t>
      </w:r>
    </w:p>
    <w:p>
      <w:pPr>
        <w:pStyle w:val="Heading2"/>
      </w:pPr>
      <w:r>
        <w:t>FAQ</w:t>
      </w:r>
    </w:p>
    <w:p>
      <w:pPr>
        <w:pStyle w:val="Heading3"/>
      </w:pPr>
      <w:r>
        <w:t>What is Cash Noire slot machine about?</w:t>
      </w:r>
    </w:p>
    <w:p>
      <w:r/>
      <w:r>
        <w:t>Cash Noire is inspired by the world of crime fiction, with a background that is a true crime scene featuring criminals, investigators, and femmes fatales.</w:t>
      </w:r>
    </w:p>
    <w:p>
      <w:pPr>
        <w:pStyle w:val="Heading3"/>
      </w:pPr>
      <w:r>
        <w:t>What are the features of Cash Noire?</w:t>
      </w:r>
    </w:p>
    <w:p>
      <w:r/>
      <w:r>
        <w:t xml:space="preserve">Cash Noire has easy and intuitive gameplay, low volatility that guarantees constant prizes, and an elegant graphic design. It has 5 reels, 4 rows, and 1,024 paylines. The highest possible win is 5,000 times the bet, and the RTP is 96.06%. </w:t>
      </w:r>
    </w:p>
    <w:p>
      <w:pPr>
        <w:pStyle w:val="Heading3"/>
      </w:pPr>
      <w:r>
        <w:t>What are the symbols in Cash Noire?</w:t>
      </w:r>
    </w:p>
    <w:p>
      <w:r/>
      <w:r>
        <w:t>The symbols in Cash Noire are entirely thematic, including the detective, two beautiful women, a gun and bullets, the gangster, a box of matches, and a magnifying glass.</w:t>
      </w:r>
    </w:p>
    <w:p>
      <w:pPr>
        <w:pStyle w:val="Heading3"/>
      </w:pPr>
      <w:r>
        <w:t>What is the Avalanche game system in Cash Noire?</w:t>
      </w:r>
    </w:p>
    <w:p>
      <w:r/>
      <w:r>
        <w:t>The Avalanche game system in Cash Noire sweeps away the symbols that determine a winning combination from the reels and replaces them with a cascade of other icons.</w:t>
      </w:r>
    </w:p>
    <w:p>
      <w:pPr>
        <w:pStyle w:val="Heading3"/>
      </w:pPr>
      <w:r>
        <w:t>What is the free spins function in Cash Noire?</w:t>
      </w:r>
    </w:p>
    <w:p>
      <w:r/>
      <w:r>
        <w:t>The free spins function in Cash Noire gives out free spins.</w:t>
      </w:r>
    </w:p>
    <w:p>
      <w:pPr>
        <w:pStyle w:val="Heading3"/>
      </w:pPr>
      <w:r>
        <w:t>What are Mystery Symbols in Cash Noire?</w:t>
      </w:r>
    </w:p>
    <w:p>
      <w:r/>
      <w:r>
        <w:t>Mystery Symbols in Cash Noire are special features.</w:t>
      </w:r>
    </w:p>
    <w:p>
      <w:pPr>
        <w:pStyle w:val="Heading3"/>
      </w:pPr>
      <w:r>
        <w:t>What is the starting bet for Cash Noire?</w:t>
      </w:r>
    </w:p>
    <w:p>
      <w:r/>
      <w:r>
        <w:t>Players can start playing Cash Noire from just 20 cents per spin.</w:t>
      </w:r>
    </w:p>
    <w:p>
      <w:pPr>
        <w:pStyle w:val="Heading3"/>
      </w:pPr>
      <w:r>
        <w:t>Is the Cash Noire slot machine suitable for beginners?</w:t>
      </w:r>
    </w:p>
    <w:p>
      <w:r/>
      <w:r>
        <w:t>Yes, Cash Noire is suitable for beginners because of its easy and intuitive gameplay and low volatility that guarantees constant prizes.</w:t>
      </w:r>
    </w:p>
    <w:p>
      <w:pPr>
        <w:pStyle w:val="Heading2"/>
      </w:pPr>
      <w:r>
        <w:t>What we like</w:t>
      </w:r>
    </w:p>
    <w:p>
      <w:pPr>
        <w:pStyle w:val="ListBullet"/>
        <w:spacing w:line="240" w:lineRule="auto"/>
        <w:ind w:left="720"/>
      </w:pPr>
      <w:r/>
      <w:r>
        <w:t>Intuitive gameplay</w:t>
      </w:r>
    </w:p>
    <w:p>
      <w:pPr>
        <w:pStyle w:val="ListBullet"/>
        <w:spacing w:line="240" w:lineRule="auto"/>
        <w:ind w:left="720"/>
      </w:pPr>
      <w:r/>
      <w:r>
        <w:t>Flexible betting range</w:t>
      </w:r>
    </w:p>
    <w:p>
      <w:pPr>
        <w:pStyle w:val="ListBullet"/>
        <w:spacing w:line="240" w:lineRule="auto"/>
        <w:ind w:left="720"/>
      </w:pPr>
      <w:r/>
      <w:r>
        <w:t>Low volatility</w:t>
      </w:r>
    </w:p>
    <w:p>
      <w:pPr>
        <w:pStyle w:val="ListBullet"/>
        <w:spacing w:line="240" w:lineRule="auto"/>
        <w:ind w:left="720"/>
      </w:pPr>
      <w:r/>
      <w:r>
        <w:t>Immersive theme</w:t>
      </w:r>
    </w:p>
    <w:p>
      <w:pPr>
        <w:pStyle w:val="Heading2"/>
      </w:pPr>
      <w:r>
        <w:t>What we don't like</w:t>
      </w:r>
    </w:p>
    <w:p>
      <w:pPr>
        <w:pStyle w:val="ListBullet"/>
        <w:spacing w:line="240" w:lineRule="auto"/>
        <w:ind w:left="720"/>
      </w:pPr>
      <w:r/>
      <w:r>
        <w:t>Limited number of special features</w:t>
      </w:r>
    </w:p>
    <w:p>
      <w:pPr>
        <w:pStyle w:val="ListBullet"/>
        <w:spacing w:line="240" w:lineRule="auto"/>
        <w:ind w:left="720"/>
      </w:pPr>
      <w:r/>
      <w:r>
        <w:t>No progressive jackpot</w:t>
      </w:r>
    </w:p>
    <w:p>
      <w:r/>
      <w:r>
        <w:rPr>
          <w:b/>
        </w:rPr>
        <w:t>Play Cash Noire Slot Game for Free - Review</w:t>
      </w:r>
    </w:p>
    <w:p>
      <w:r/>
      <w:r>
        <w:rPr>
          <w:i/>
        </w:rPr>
        <w:t>Read our review of Cash Noire, a crime-fiction inspired online slot game. Play for free and get a chance to win up to 5,000 times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