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Up Free: Review of Leander Games' Virtual Slot</w:t>
      </w:r>
    </w:p>
    <w:p>
      <w:r/>
      <w:r>
        <w:rPr>
          <w:b/>
        </w:rPr>
        <w:t>Meta description</w:t>
      </w:r>
      <w:r>
        <w:t>: Read our review of Cash Up, a new virtual slot from Leander Games. Play for free and discover the game's winning potential and unique design elements.</w:t>
      </w:r>
    </w:p>
    <w:p>
      <w:pPr>
        <w:pStyle w:val="Heading2"/>
      </w:pPr>
      <w:r>
        <w:t>GAMEPLAY MECHANICS AND FEATURES</w:t>
      </w:r>
    </w:p>
    <w:p>
      <w:r/>
      <w:r>
        <w:t>If you're a fan of online slot games, Cash Up by Leander Games is one that you don't want to miss. With its 5 reels and 20 paylines, you'll have plenty of opportunities to earn big payouts. And let's be honest, who doesn't love a good payout?</w:t>
      </w:r>
    </w:p>
    <w:p>
      <w:r/>
      <w:r>
        <w:t>As you play Cash Up, you'll earn multipliers by obtaining certain combinations and advancing to higher levels. It's like a video game and slot game combined. It's the best of both worlds!</w:t>
      </w:r>
    </w:p>
    <w:p>
      <w:r/>
      <w:r>
        <w:t>To make things even more exciting, Cash Up has some fantastic bonus modes that can help you win even more prizes. It's like finding the golden ticket in a chocolate bar. Except, instead of a chocolate bar, you're spinning the reels of a slot machine. You get the idea.</w:t>
      </w:r>
    </w:p>
    <w:p>
      <w:pPr>
        <w:pStyle w:val="Heading2"/>
      </w:pPr>
      <w:r>
        <w:t>Winning Opportunities and Rewards</w:t>
      </w:r>
    </w:p>
    <w:p>
      <w:r/>
      <w:r>
        <w:t xml:space="preserve">Cash Up, oh Cash Up, how much we'd love to win big with you! And with Leander Games as the provider, we have no doubts we can do just that! With the chance to win up to 2500 times your bet, the excitement doesn't stop there. The game showcases an electrifying array of progressive multipliers that escalate your chances of obtaining lethal combinations, and as we know lethal is always good in the slot games world! </w:t>
      </w:r>
    </w:p>
    <w:p>
      <w:r/>
      <w:r>
        <w:t>So go ahead and try your luck with Cash Up, we assure you it won't disappoint! Who knows, the next time we run into each other, you might be driving that shiny new car you've always been dreaming about thanks to the video slot reels spinning in your favour. Just don't forget to give us a lift, will you? We promise to bring the snacks!</w:t>
      </w:r>
    </w:p>
    <w:p>
      <w:pPr>
        <w:pStyle w:val="Heading2"/>
      </w:pPr>
      <w:r>
        <w:t>Theme and Design</w:t>
      </w:r>
    </w:p>
    <w:p>
      <w:r/>
      <w:r>
        <w:t>Prepare yourself for a fruity feast with Cash Up. The game is a delightful mixture of classic fruit machine symbols and contemporary design elements. It's a bit like playing a retro game in virtual reality. You can almost smell the sweet scent of cherries and watermelons!</w:t>
      </w:r>
    </w:p>
    <w:p>
      <w:r/>
      <w:r>
        <w:t>Leander Games have done an excellent job of creating a game that pays tribute to the traditional fruit machine while still incorporating modern elements. The symbols on the reels include juicy fruit like grapes, lemons, and oranges, and the backdrop is a sleek and stylish pattern that looks fantastic. It's like stepping into a futuristic fruit market.</w:t>
      </w:r>
    </w:p>
    <w:p>
      <w:r/>
      <w:r>
        <w:t>Overall, the theme and design of Cash Up are superb. It strikes the perfect balance between old and new, and it's a feast for the eyes. Even the soundtrack is a nod to the classic sound effects of old slot machines, but with a modern twist. It's a lovely touch that will keep you engaged with the game.</w:t>
      </w:r>
    </w:p>
    <w:p>
      <w:pPr>
        <w:pStyle w:val="Heading2"/>
      </w:pPr>
      <w:r>
        <w:t>Demo Version and Accessibility</w:t>
      </w:r>
    </w:p>
    <w:p>
      <w:r/>
      <w:r>
        <w:t>Cash Up's demo version has been well executed, with a realistic view of what the actual gameplay will be like. This gives players the opportunity to try out the game without committing to signing up for the gaming platform or registering a profile immediately. Plus, who doesn't love a good test drive before making a big purchase?</w:t>
      </w:r>
    </w:p>
    <w:p>
      <w:r/>
      <w:r>
        <w:t>As for accessibility, you can easily enjoy Cash Up from the comfort of your own home (or wherever else you might be) as it's a virtual slot game that can be played online! Say goodbye to having to schlep all the way to a physical casino--or even worse, having to wear pants--just to enjoy some slots.</w:t>
      </w:r>
    </w:p>
    <w:p>
      <w:pPr>
        <w:pStyle w:val="Heading2"/>
      </w:pPr>
      <w:r>
        <w:t>Get Ready to Cash Up with Leander Games!</w:t>
      </w:r>
    </w:p>
    <w:p>
      <w:r/>
      <w:r>
        <w:t>Cash Up is the latest virtual slot machine sensation from none other than the innovative team at Leander Games. And let me tell you, it does not disappoint! You better buckle up, as you are about to embark on an exhilarating experience full of surprises, twists and turns, and those elusive jackpot wins that we're all chasing.</w:t>
      </w:r>
      <w:r/>
    </w:p>
    <w:p>
      <w:r/>
      <w:r>
        <w:t xml:space="preserve">But what sets Cash Up apart from other online slot games? Let me break it down for you. First, the game features a mix of traditional and innovative design elements that keep the gameplay fresh and exciting. Second, there are progressive multipliers that get bigger and bigger the longer you play, offering players the chance to win big. And that's not all, Cash Up also boasts bonus modes that will take your gameplay to the next level. All these features come together to offer players a completely unique virtual gambling experience. </w:t>
      </w:r>
      <w:r/>
    </w:p>
    <w:p>
      <w:r/>
      <w:r>
        <w:t>Don't just take my word for it - try out the demo version yourself and you'll see why this game is already making waves in the online casino world. Whether you're a seasoned gambler or just looking for some good ol' fashioned fun, Cash Up has something for everyone.</w:t>
      </w:r>
    </w:p>
    <w:p>
      <w:pPr>
        <w:pStyle w:val="Heading2"/>
      </w:pPr>
      <w:r>
        <w:t>FAQ</w:t>
      </w:r>
    </w:p>
    <w:p>
      <w:pPr>
        <w:pStyle w:val="Heading3"/>
      </w:pPr>
      <w:r>
        <w:t>What is Cash Up?</w:t>
      </w:r>
    </w:p>
    <w:p>
      <w:r/>
      <w:r>
        <w:t>Cash Up is a virtual slot machine developed by Leander Games with 5 reels and over 20 paylines.</w:t>
      </w:r>
    </w:p>
    <w:p>
      <w:pPr>
        <w:pStyle w:val="Heading3"/>
      </w:pPr>
      <w:r>
        <w:t>What are the winning opportunities in Cash Up?</w:t>
      </w:r>
    </w:p>
    <w:p>
      <w:r/>
      <w:r>
        <w:t>Cash Up offers progressive multipliers and a chance to win up to 2500 times your bet, making it one of the highest jackpots in Leander Games' virtual slot machines.</w:t>
      </w:r>
    </w:p>
    <w:p>
      <w:pPr>
        <w:pStyle w:val="Heading3"/>
      </w:pPr>
      <w:r>
        <w:t>Is there a demo version of Cash Up?</w:t>
      </w:r>
    </w:p>
    <w:p>
      <w:r/>
      <w:r>
        <w:t>Yes, there is a demo version of Cash Up that allows you to play the game without signing up or registering a profile on the gaming platform.</w:t>
      </w:r>
    </w:p>
    <w:p>
      <w:pPr>
        <w:pStyle w:val="Heading3"/>
      </w:pPr>
      <w:r>
        <w:t>What is the main theme of Cash Up?</w:t>
      </w:r>
    </w:p>
    <w:p>
      <w:r/>
      <w:r>
        <w:t>The main theme of Cash Up is fruit symbols in line with traditional slot machine games.</w:t>
      </w:r>
    </w:p>
    <w:p>
      <w:pPr>
        <w:pStyle w:val="Heading3"/>
      </w:pPr>
      <w:r>
        <w:t>Does Cash Up have bonus modes?</w:t>
      </w:r>
    </w:p>
    <w:p>
      <w:r/>
      <w:r>
        <w:t>Yes, Cash Up has bonus modes that allow players to win more prizes.</w:t>
      </w:r>
    </w:p>
    <w:p>
      <w:pPr>
        <w:pStyle w:val="Heading3"/>
      </w:pPr>
      <w:r>
        <w:t>How many paylines does Cash Up have?</w:t>
      </w:r>
    </w:p>
    <w:p>
      <w:r/>
      <w:r>
        <w:t>Cash Up has over 20 paylines for players to win big.</w:t>
      </w:r>
    </w:p>
    <w:p>
      <w:pPr>
        <w:pStyle w:val="Heading3"/>
      </w:pPr>
      <w:r>
        <w:t>What is the experience like in Cash Up?</w:t>
      </w:r>
    </w:p>
    <w:p>
      <w:r/>
      <w:r>
        <w:t>Cash Up provides players with a mix of traditional and innovative elements to bring a unique experience. The immersive graphics and progressive multipliers add to the excitement of the game.</w:t>
      </w:r>
    </w:p>
    <w:p>
      <w:pPr>
        <w:pStyle w:val="Heading3"/>
      </w:pPr>
      <w:r>
        <w:t>Who is the provider of Cash Up?</w:t>
      </w:r>
    </w:p>
    <w:p>
      <w:r/>
      <w:r>
        <w:t>Cash Up is developed by Leander Games, a newcomer in the online gaming platform provider industry.</w:t>
      </w:r>
    </w:p>
    <w:p>
      <w:pPr>
        <w:pStyle w:val="Heading2"/>
      </w:pPr>
      <w:r>
        <w:t>What we like</w:t>
      </w:r>
    </w:p>
    <w:p>
      <w:pPr>
        <w:pStyle w:val="ListBullet"/>
        <w:spacing w:line="240" w:lineRule="auto"/>
        <w:ind w:left="720"/>
      </w:pPr>
      <w:r/>
      <w:r>
        <w:t>High winning potential with a jackpot of up to 2500 times your bet</w:t>
      </w:r>
    </w:p>
    <w:p>
      <w:pPr>
        <w:pStyle w:val="ListBullet"/>
        <w:spacing w:line="240" w:lineRule="auto"/>
        <w:ind w:left="720"/>
      </w:pPr>
      <w:r/>
      <w:r>
        <w:t>Progressive multipliers for increasingly lethal combinations</w:t>
      </w:r>
    </w:p>
    <w:p>
      <w:pPr>
        <w:pStyle w:val="ListBullet"/>
        <w:spacing w:line="240" w:lineRule="auto"/>
        <w:ind w:left="720"/>
      </w:pPr>
      <w:r/>
      <w:r>
        <w:t>Interesting gameplay mechanics and bonus modes</w:t>
      </w:r>
    </w:p>
    <w:p>
      <w:pPr>
        <w:pStyle w:val="ListBullet"/>
        <w:spacing w:line="240" w:lineRule="auto"/>
        <w:ind w:left="720"/>
      </w:pPr>
      <w:r/>
      <w:r>
        <w:t>Well-executed demo version for players to try the game</w:t>
      </w:r>
    </w:p>
    <w:p>
      <w:pPr>
        <w:pStyle w:val="Heading2"/>
      </w:pPr>
      <w:r>
        <w:t>What we don't like</w:t>
      </w:r>
    </w:p>
    <w:p>
      <w:pPr>
        <w:pStyle w:val="ListBullet"/>
        <w:spacing w:line="240" w:lineRule="auto"/>
        <w:ind w:left="720"/>
      </w:pPr>
      <w:r/>
      <w:r>
        <w:t>Limited number of paylines compared to other virtual slot machines</w:t>
      </w:r>
    </w:p>
    <w:p>
      <w:pPr>
        <w:pStyle w:val="ListBullet"/>
        <w:spacing w:line="240" w:lineRule="auto"/>
        <w:ind w:left="720"/>
      </w:pPr>
      <w:r/>
      <w:r>
        <w:t>Main theme may not appeal to all players</w:t>
      </w:r>
    </w:p>
    <w:p>
      <w:r/>
      <w:r>
        <w:rPr>
          <w:i/>
        </w:rPr>
        <w:t>Prompt: Create a feature image that captures the fun and excitement of the Cash Up slot game. The image should be in a cartoon style and should feature a happy Maya warrior with glasses. The Maya warrior should be holding a bag of cash with a big smile on his face, as if he just hit the jackpot. The background can be filled with fruit symbols, playing cards, and other traditional slot machine elements to represent the mix of old and new that the game offers. The overall tone of the image should be bright, colorful, and playful to appeal to a wide audience of online slot game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