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Quest Frostlands Free - Exciting Slot Game</w:t>
      </w:r>
    </w:p>
    <w:p>
      <w:pPr>
        <w:pStyle w:val="Heading2"/>
      </w:pPr>
      <w:r>
        <w:t>Gameplay Features</w:t>
      </w:r>
    </w:p>
    <w:p>
      <w:r/>
      <w:r>
        <w:t>Hold onto your hats, ladies and gentlemen, because Crystal Quest Frostlands is about to take you on an adventure of epic proportions! In this online slot game, players get to team up with a brave warrior and take on demons and yetis alike. With 6 reels, 4 rows, and 4096 ways to win, you'll have plenty of opportunities to make some serious cash as you battle your way through the Frostlands.</w:t>
      </w:r>
    </w:p>
    <w:p>
      <w:r/>
      <w:r>
        <w:t>But that's not all - the game also offers cascading reels, Wild symbols, Scatter symbols, and free spins with increasing multipliers. It's like a smorgasbord of slot game features, and we are here for it.</w:t>
      </w:r>
    </w:p>
    <w:p>
      <w:r/>
      <w:r>
        <w:t>The AutoPlay function is also a nice touch, allowing you to set up to 5,000 automatic spins. Plus, there are useful limiting settings to stop the feature at certain limits so things don't get too out of hand. Because we all know how easy it is to get sucked into a good slot game and forget about, you know, real life.</w:t>
      </w:r>
    </w:p>
    <w:p>
      <w:r/>
      <w:r>
        <w:t>All in all, Crystal Quest Frostlands is a thrilling and feature-packed addition to the world of online slot games. So why not unleash your inner warrior and give it a spin? Your wallet (and your sense of adventure) will thank you.</w:t>
      </w:r>
    </w:p>
    <w:p>
      <w:pPr>
        <w:pStyle w:val="Heading2"/>
      </w:pPr>
      <w:r>
        <w:t>Winning Opportunities</w:t>
      </w:r>
    </w:p>
    <w:p>
      <w:r/>
      <w:r>
        <w:t>If you're looking for a slot game that can potentially make you richer than Jeff Bezos, then look no further than Crystal Quest Frostlands. With a maximum win of 15,000 times your bet, you can finally start planning that trip to your private island.</w:t>
      </w:r>
    </w:p>
    <w:p>
      <w:r/>
      <w:r>
        <w:t>But let's not forget about fairness! The game's RTP value of 96.16% ensures that you'll have a square deal, unlike your ex who took the dog and half of your stuff.</w:t>
      </w:r>
    </w:p>
    <w:p>
      <w:r/>
      <w:r>
        <w:t>The cascading reels mechanism adds even more opportunities to win big. And during the free spins round, a multiplier increase could have you feeling like Tony Stark with his own personal Jarvis.</w:t>
      </w:r>
    </w:p>
    <w:p>
      <w:r/>
      <w:r>
        <w:t>With three different symbol sizes, it's like having three different pairs of glasses - you'll finally be able to see all the winning combinations clear as day, unlike your drunk buddy who loses his glasses every time he blinks.</w:t>
      </w:r>
    </w:p>
    <w:p>
      <w:pPr>
        <w:pStyle w:val="Heading2"/>
      </w:pPr>
      <w:r>
        <w:t>Design and Graphics</w:t>
      </w:r>
    </w:p>
    <w:p>
      <w:r/>
      <w:r>
        <w:t>Crystal Quest Frostlands is a true visual masterpiece. As soon as you start the game, you are transported to a breathtakingly beautiful snow-covered world, and that's just the beginning. The game boasts a space motif, with a warrior character fighting against demonic yeti - it truly doesn't get much cooler than that! Speaking of cool, the falling ice crystals do a great job of making the game feel chilly.</w:t>
      </w:r>
    </w:p>
    <w:p>
      <w:r/>
      <w:r>
        <w:t>The symbols in the game are also beautifully designed, with various colored gems, unusual monsters, and the aforementioned warrior. You can tell that the designers paid attention to every detail of the game's graphics, from the intricate symbols to the smooth animations. All of these elements combine to create an immersive experience that will keep you glued to your screen for hours on end.</w:t>
      </w:r>
    </w:p>
    <w:p>
      <w:r/>
      <w:r>
        <w:t>Crystal Quest Frostlands proves that it's possible to combine exquisite design, engaging gameplay, and a fun theme all in one great package. If you're looking for a game that looks as good as it plays, this one is definitely worth checking out!</w:t>
      </w:r>
    </w:p>
    <w:p>
      <w:pPr>
        <w:pStyle w:val="Heading2"/>
      </w:pPr>
      <w:r>
        <w:t>Betting Range</w:t>
      </w:r>
    </w:p>
    <w:p>
      <w:r/>
      <w:r>
        <w:t>Crystal Quest Frostlands has got the betting range that caters to every player out there. With a minimum bet of a mere €0.10 and a maximum of €100 per spin, it's a great choice for both high-rollers and casual players alike.</w:t>
      </w:r>
    </w:p>
    <w:p>
      <w:r/>
      <w:r>
        <w:t>But wait, there's more! If you're feeling particularly lazy, the AutoPlay function does all the work for you, allowing you to lean back and sip your drink while the game spins for you. And for those who like to play it safe, the limiting settings on this feature will ensure that you don't accidentally spend more than you intended to.</w:t>
      </w:r>
    </w:p>
    <w:p>
      <w:pPr>
        <w:pStyle w:val="Heading2"/>
      </w:pPr>
      <w:r>
        <w:t>Player Appeal</w:t>
      </w:r>
    </w:p>
    <w:p>
      <w:r/>
      <w:r>
        <w:t>Looking for a slot game that appeals to all types of players? Look no further than Crystal Quest Frostlands! With its exciting gameplay features, chances to win big, and visually stunning design, this game truly has something for everyone. And if you're still not convinced, let's take a closer look at some of the specific reasons why this game is such a hit with players of all levels.</w:t>
      </w:r>
    </w:p>
    <w:p>
      <w:r/>
      <w:r>
        <w:t>For starters, the potential for big wins is a major draw for experienced players who relish the challenge of hitting that huge payout. But even if you're new to the slot game scene, you'll appreciate the easy-to-use interface and AutoPlay function, which make it simple to get started and stay engaged. And with so many ways to win, you never know when you might hit it big!</w:t>
      </w:r>
    </w:p>
    <w:p>
      <w:r/>
      <w:r>
        <w:t>Of course, it's not just about the gameplay - the visual design of Crystal Quest Frostlands is truly stunning. From the icy blue hues to the sparkling crystals, every detail of this game has been thoughtfully considered. And the best part? The design isn't just there for show - it actually enhances the overall gameplay experience, immersing you in the world of Frostlands and making you feel like you're right there in the middle of the action.</w:t>
      </w:r>
    </w:p>
    <w:p>
      <w:r/>
      <w:r>
        <w:t>Overall, we can confidently say that Crystal Quest Frostlands is one of the most impressive additions to Thunderkick's slot series in recent memory. Whether you're a seasoned pro or a brand new player, you're sure to find something to love in this game. So why wait? Head to the casino and start playing today!</w:t>
      </w:r>
    </w:p>
    <w:p>
      <w:pPr>
        <w:pStyle w:val="Heading2"/>
      </w:pPr>
      <w:r>
        <w:t>FAQ</w:t>
      </w:r>
    </w:p>
    <w:p>
      <w:pPr>
        <w:pStyle w:val="Heading3"/>
      </w:pPr>
      <w:r>
        <w:t>What is Crystal Quest Frostlands?</w:t>
      </w:r>
    </w:p>
    <w:p>
      <w:r/>
      <w:r>
        <w:t>Crystal Quest Frostlands is a high-quality slot game from Thunderkick that features a warrior fighting against demonic yeti.</w:t>
      </w:r>
    </w:p>
    <w:p>
      <w:pPr>
        <w:pStyle w:val="Heading3"/>
      </w:pPr>
      <w:r>
        <w:t>How many reels and rows does the game grid have?</w:t>
      </w:r>
    </w:p>
    <w:p>
      <w:r/>
      <w:r>
        <w:t>The game grid features 6 reels and 4 rows.</w:t>
      </w:r>
    </w:p>
    <w:p>
      <w:pPr>
        <w:pStyle w:val="Heading3"/>
      </w:pPr>
      <w:r>
        <w:t>How many ways to win there are?</w:t>
      </w:r>
    </w:p>
    <w:p>
      <w:r/>
      <w:r>
        <w:t>There are 4,096 ways to win in Crystal Quest Frostlands.</w:t>
      </w:r>
    </w:p>
    <w:p>
      <w:pPr>
        <w:pStyle w:val="Heading3"/>
      </w:pPr>
      <w:r>
        <w:t>What is the maximum win in this game?</w:t>
      </w:r>
    </w:p>
    <w:p>
      <w:r/>
      <w:r>
        <w:t>The maximum win in Crystal Quest Frostlands is 15,000 times the bet.</w:t>
      </w:r>
    </w:p>
    <w:p>
      <w:pPr>
        <w:pStyle w:val="Heading3"/>
      </w:pPr>
      <w:r>
        <w:t>What is the minimum and maximum bet?</w:t>
      </w:r>
    </w:p>
    <w:p>
      <w:r/>
      <w:r>
        <w:t>The minimum bet is €0.10 and the maximum bet is €100 per spin.</w:t>
      </w:r>
    </w:p>
    <w:p>
      <w:pPr>
        <w:pStyle w:val="Heading3"/>
      </w:pPr>
      <w:r>
        <w:t>What is the RTP value of this slot game?</w:t>
      </w:r>
    </w:p>
    <w:p>
      <w:r/>
      <w:r>
        <w:t>The RTP value of Crystal Quest Frostlands is 96.16%.</w:t>
      </w:r>
    </w:p>
    <w:p>
      <w:pPr>
        <w:pStyle w:val="Heading3"/>
      </w:pPr>
      <w:r>
        <w:t>Are there any special symbols in the game?</w:t>
      </w:r>
    </w:p>
    <w:p>
      <w:r/>
      <w:r>
        <w:t>Yes, there are special symbols in the game, including Wild and Scatter symbols.</w:t>
      </w:r>
    </w:p>
    <w:p>
      <w:pPr>
        <w:pStyle w:val="Heading3"/>
      </w:pPr>
      <w:r>
        <w:t>How can players trigger free spins in the game?</w:t>
      </w:r>
    </w:p>
    <w:p>
      <w:r/>
      <w:r>
        <w:t>Players can trigger free spins by landing Scatter symbols. Each Scatter symbol offers 3 free spins, and during the bonus round, one Scatter symbol is enough to trigger 3 extra free spins.</w:t>
      </w:r>
    </w:p>
    <w:p>
      <w:pPr>
        <w:pStyle w:val="Heading2"/>
      </w:pPr>
      <w:r>
        <w:t>What we like</w:t>
      </w:r>
    </w:p>
    <w:p>
      <w:pPr>
        <w:pStyle w:val="ListBullet"/>
        <w:spacing w:line="240" w:lineRule="auto"/>
        <w:ind w:left="720"/>
      </w:pPr>
      <w:r/>
      <w:r>
        <w:t>Visually stunning design with attention to detail</w:t>
      </w:r>
    </w:p>
    <w:p>
      <w:pPr>
        <w:pStyle w:val="ListBullet"/>
        <w:spacing w:line="240" w:lineRule="auto"/>
        <w:ind w:left="720"/>
      </w:pPr>
      <w:r/>
      <w:r>
        <w:t>Exciting gameplay features, including cascading reels and free spins</w:t>
      </w:r>
    </w:p>
    <w:p>
      <w:pPr>
        <w:pStyle w:val="ListBullet"/>
        <w:spacing w:line="240" w:lineRule="auto"/>
        <w:ind w:left="720"/>
      </w:pPr>
      <w:r/>
      <w:r>
        <w:t>Broad appeal for casual players and high rollers</w:t>
      </w:r>
    </w:p>
    <w:p>
      <w:pPr>
        <w:pStyle w:val="ListBullet"/>
        <w:spacing w:line="240" w:lineRule="auto"/>
        <w:ind w:left="720"/>
      </w:pPr>
      <w:r/>
      <w:r>
        <w:t>AutoPlay function with helpful limiting settings</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betting range compared to some other slot games</w:t>
      </w:r>
    </w:p>
    <w:p>
      <w:r/>
      <w:r>
        <w:rPr>
          <w:b/>
        </w:rPr>
        <w:t>Play Crystal Quest Frostlands Free - Exciting Slot Game</w:t>
      </w:r>
    </w:p>
    <w:p>
      <w:r/>
      <w:r>
        <w:rPr>
          <w:i/>
        </w:rPr>
        <w:t>Crystal Quest Frostlands features action-packed adventure, cascading reels and free spins. Play for free to enjoy the game's stunning design and big winning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