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Defenders of the Realm for Free: Review and Gameplay</w:t>
      </w:r>
    </w:p>
    <w:p>
      <w:r/>
      <w:r>
        <w:rPr>
          <w:b/>
        </w:rPr>
        <w:t>Meta description</w:t>
      </w:r>
      <w:r>
        <w:t>: Read our review of Defenders of the Realm slot game and play for free. Enjoy exciting gameplay and special features in a visually stunning world.</w:t>
      </w:r>
    </w:p>
    <w:p>
      <w:pPr>
        <w:pStyle w:val="Heading2"/>
      </w:pPr>
      <w:r>
        <w:t>Explore a World of Fantasy with Defenders of the Realm</w:t>
      </w:r>
    </w:p>
    <w:p>
      <w:r/>
      <w:r>
        <w:t>Get ready to step into a world of adventure with Defenders of the Realm, the online slot game that brings the best of Nordic and Arabic cultures to life. The game board takes the form of an intricate altar façade, complete with effigies of the mythical protagonists. As you spin the reels, immerse yourself in a vibrant cityscape with futuristic elements that take you on an epic journey.</w:t>
      </w:r>
    </w:p>
    <w:p>
      <w:r/>
      <w:r>
        <w:t>With nine regular symbols on its 5x4 board and 20 fixed paylines, Defenders of the Realm offers a classic slots experience with a touch of fantasy. The minimum bet is just €0.20, making it accessible to all players, while the maximum bet of €200 offers high stakes for those looking for bigger wins.</w:t>
      </w:r>
    </w:p>
    <w:p>
      <w:r/>
      <w:r>
        <w:t>Defenders of the Realm has a high volatility, meaning that while wins may be less frequent, the payout is still significant. With an impressive Return-to-Player (RTP) rate of 96%, you can expect to enjoy a fair and exciting gaming experience with this online slot game.</w:t>
      </w:r>
    </w:p>
    <w:p>
      <w:r/>
      <w:r>
        <w:t>So, what are you waiting for? Join the ranks of the Defenders of the Realm and spin the reels to uncover riches beyond your wildest dreams!</w:t>
      </w:r>
    </w:p>
    <w:p>
      <w:pPr>
        <w:pStyle w:val="Heading2"/>
      </w:pPr>
      <w:r>
        <w:t>Visuals</w:t>
      </w:r>
    </w:p>
    <w:p>
      <w:r/>
      <w:r>
        <w:t>The visuals of Defenders of the Realm are absolutely jaw-dropping! It's as if the game designers went the extra mile to make sure that the players got a real sense of the Nordic and Arabic cultures that this game takes inspiration from. The game board itself is a masterpiece - I found myself being distracted by the intricate detail put into each character and symbol. It's like a work of art that you can interact with!</w:t>
      </w:r>
    </w:p>
    <w:p>
      <w:r/>
      <w:r>
        <w:t>The cityscape in the background is just the icing on the top of this futuristic, neon-lit cake. It really lends a sense of epic scale to the game - you truly feel like you're one of the great heroes of the Nordic lands, fighting for the people.</w:t>
      </w:r>
    </w:p>
    <w:p>
      <w:r/>
      <w:r>
        <w:t>And the sounds and music! I'm not ashamed to say that I was jamming along to the music while I was playing! The sound effects are also satisfying - there's something so viscerally satisfying about the sound of a winning spin that I just can't get enough of. All in all, the graphics, the animations, and the audio come together in perfect harmony to create an unforgettable experience.</w:t>
      </w:r>
    </w:p>
    <w:p>
      <w:pPr>
        <w:pStyle w:val="Heading2"/>
      </w:pPr>
      <w:r>
        <w:t>GAMEPLAY AND PAYOUTS</w:t>
      </w:r>
    </w:p>
    <w:p>
      <w:r/>
      <w:r>
        <w:t xml:space="preserve">Defenders of the Realm may seem like a simple slot game with its 5x4 gameboard and only 20 fixed paylines, but don't let that fool you. The game's high volatility ensures less frequent wins, but when they do come, they are worth fighting for. Just like a knight on his trusty steed, players can place bets as low as €0.20 or go all-in with a maximum bet of €200. </w:t>
      </w:r>
      <w:r/>
    </w:p>
    <w:p>
      <w:r/>
      <w:r>
        <w:t>But wait, there's more! For those feeling lazy and in need of a rest from all the jousting, players can opt for a variable number of automatic spins. That's right, you can sit back, relax and let the game do all the work for you - true knightly behavior. And, for the responsible players out there, the game allows for customizing playing limits to prevent you from getting too carried away.</w:t>
      </w:r>
      <w:r/>
    </w:p>
    <w:p>
      <w:r/>
      <w:r>
        <w:t>The game's Return to Player, or RTP, is set at a fair 96%, so you won't feel like you're constantly battling the game's odds. Plus, the most rewarding symbols are the four warriors, but be sure to keep a keen eye out for the Nordic warriors as they offer higher rewards than the epic ones. It's always nice to have a little extra reward for your battles, isn't it?</w:t>
      </w:r>
      <w:r/>
    </w:p>
    <w:p>
      <w:r/>
      <w:r>
        <w:t>All in all, Defenders of the Realm provides plenty of excitement for both experienced and novice players alike. You'll find yourself immersed in the game's medieval world, dodging fire-breathing dragons and battling your way to victory. Who knew slot games could be so much fun?!</w:t>
      </w:r>
    </w:p>
    <w:p>
      <w:pPr>
        <w:pStyle w:val="Heading2"/>
      </w:pPr>
      <w:r>
        <w:t>Discover the Special Symbols and Features</w:t>
      </w:r>
    </w:p>
    <w:p>
      <w:r/>
      <w:r>
        <w:t xml:space="preserve">Get ready to be thrilled by the various special symbols and features that </w:t>
      </w:r>
      <w:r>
        <w:rPr>
          <w:i/>
        </w:rPr>
        <w:t>Defenders of the Realm</w:t>
      </w:r>
      <w:r>
        <w:t xml:space="preserve"> has in store for you. One of the exciting symbols is the Wild symbol represented by a half-closed door engraved with the word 'Wild' on it, which pays out generously and replaces all other symbols except the special ones. It's a door that leads to endless opportunities and rewards, making it the perfect door to knock on.</w:t>
      </w:r>
      <w:r>
        <w:t xml:space="preserve"> </w:t>
      </w:r>
    </w:p>
    <w:p>
      <w:r/>
      <w:r>
        <w:t>Now let’s talk about the Scatter symbol. You will see a chest, and if three or more of them appear, the chest becomes the key that unlocks the Pick Bonus. Pick Bonus is a thrilling multilevel game that will keep you hooked for a long time. Players will have to click on the hidden symbols to reveal the treasures within. Defenders of the Realm also features an exciting function called Beat Boxes. Every time you hear a horn, it will get framed with different colors, and these will remain in the subsequent spins. If a winning combination occurs, the payout will be twice the reward. It’s like hitting two birds with one stone!</w:t>
      </w:r>
      <w:r>
        <w:t xml:space="preserve"> </w:t>
      </w:r>
    </w:p>
    <w:p>
      <w:r/>
      <w:r>
        <w:t>If you are lucky enough to get the frames aligned on all reels, you will activate the Locked Wilds feature, and 10 free spins will be yours. During these free spins, an extended Wild card will appear on your screen, and sometimes with a 2x multiplier. You will feel like a knight in shining armor when you win big with this feature.</w:t>
      </w:r>
    </w:p>
    <w:p>
      <w:pPr>
        <w:pStyle w:val="Heading2"/>
      </w:pPr>
      <w:r>
        <w:t>The Bonus Games: Double the Fun, Double the Wins!</w:t>
      </w:r>
    </w:p>
    <w:p>
      <w:r/>
      <w:r>
        <w:t>Are you looking for a slot game with epic bonus games that will keep you on your toes? Look no further than Defenders of the Realm! This game's Pick Bonus is a special multilevel game that adds excitement and rewards to your gameplay.</w:t>
      </w:r>
    </w:p>
    <w:p>
      <w:r/>
      <w:r>
        <w:t xml:space="preserve">Picture this: you're faced with different rows containing covered symbols. It's like a game of roulette, but without all the math. You'll have to click on the symbols to reveal the type of reward they hold: blue symbols correspond to a variable payout, while green symbols correspond to a payout plus a chance to advance to the next level. </w:t>
      </w:r>
    </w:p>
    <w:p>
      <w:r/>
      <w:r>
        <w:t>But beware of the dreaded X! It could appear at any moment and end the game immediately, leaving you with nothing but sweet, sweet disappointment. Unless, of course, you reveal the 2x symbol, which doubles all payouts. Double the fun, double the wins - now we're talking!</w:t>
      </w:r>
    </w:p>
    <w:p>
      <w:r/>
      <w:r>
        <w:t>So if you want to experience an exhilarating bonus game that will have you at the edge of your seat, give Defenders of the Realm a spin. Just make sure to keep it together when you hit the jackpot - we don't want you to embarrass yourself in front of your pets or children.</w:t>
      </w:r>
    </w:p>
    <w:p>
      <w:pPr>
        <w:pStyle w:val="Heading2"/>
      </w:pPr>
      <w:r>
        <w:t>FAQ</w:t>
      </w:r>
    </w:p>
    <w:p>
      <w:pPr>
        <w:pStyle w:val="Heading3"/>
      </w:pPr>
      <w:r>
        <w:t>What is the minimum and maximum bet for Defenders of the Realm?</w:t>
      </w:r>
    </w:p>
    <w:p>
      <w:r/>
      <w:r>
        <w:t>The minimum bet is €0.20, and the maximum is €200.</w:t>
      </w:r>
    </w:p>
    <w:p>
      <w:pPr>
        <w:pStyle w:val="Heading3"/>
      </w:pPr>
      <w:r>
        <w:t>What is the RTP of Defenders of the Realm?</w:t>
      </w:r>
    </w:p>
    <w:p>
      <w:r/>
      <w:r>
        <w:t>The RTP is 96%.</w:t>
      </w:r>
    </w:p>
    <w:p>
      <w:pPr>
        <w:pStyle w:val="Heading3"/>
      </w:pPr>
      <w:r>
        <w:t>How many paylines does Defenders of the Realm have?</w:t>
      </w:r>
    </w:p>
    <w:p>
      <w:r/>
      <w:r>
        <w:t>Defenders of the Realm has 20 fixed paylines.</w:t>
      </w:r>
    </w:p>
    <w:p>
      <w:pPr>
        <w:pStyle w:val="Heading3"/>
      </w:pPr>
      <w:r>
        <w:t>What are the special symbols in Defenders of the Realm?</w:t>
      </w:r>
    </w:p>
    <w:p>
      <w:r/>
      <w:r>
        <w:t>The special symbols in Defenders of the Realm are the wild and the scatter.</w:t>
      </w:r>
    </w:p>
    <w:p>
      <w:pPr>
        <w:pStyle w:val="Heading3"/>
      </w:pPr>
      <w:r>
        <w:t>What does the wild symbol do in Defenders of the Realm?</w:t>
      </w:r>
    </w:p>
    <w:p>
      <w:r/>
      <w:r>
        <w:t>The wild symbol in Defenders of the Realm pays and replaces all other symbols except for the special ones.</w:t>
      </w:r>
    </w:p>
    <w:p>
      <w:pPr>
        <w:pStyle w:val="Heading3"/>
      </w:pPr>
      <w:r>
        <w:t>What does the scatter symbol do in Defenders of the Realm?</w:t>
      </w:r>
    </w:p>
    <w:p>
      <w:r/>
      <w:r>
        <w:t>The scatter symbol in Defenders of the Realm activates the Pick Bonus, a special multilevel game.</w:t>
      </w:r>
    </w:p>
    <w:p>
      <w:pPr>
        <w:pStyle w:val="Heading3"/>
      </w:pPr>
      <w:r>
        <w:t>What is the Locked Wilds feature in Defenders of the Realm?</w:t>
      </w:r>
    </w:p>
    <w:p>
      <w:r/>
      <w:r>
        <w:t>The Locked Wilds feature is activated when all the horn frames on the reels are aligned, triggering ten free spins with an extended wild card that sometimes has a 2x multiplier.</w:t>
      </w:r>
    </w:p>
    <w:p>
      <w:pPr>
        <w:pStyle w:val="Heading3"/>
      </w:pPr>
      <w:r>
        <w:t>What is the Beat Boxes function in Defenders of the Realm?</w:t>
      </w:r>
    </w:p>
    <w:p>
      <w:r/>
      <w:r>
        <w:t>The Beat Boxes function is triggered when a horn appears, and the frame surrounding it has a color. If a winning combination is achieved, the payout is doubled, and the frame disappears.</w:t>
      </w:r>
    </w:p>
    <w:p>
      <w:pPr>
        <w:pStyle w:val="Heading2"/>
      </w:pPr>
      <w:r>
        <w:t>What we like</w:t>
      </w:r>
    </w:p>
    <w:p>
      <w:pPr>
        <w:pStyle w:val="ListBullet"/>
        <w:spacing w:line="240" w:lineRule="auto"/>
        <w:ind w:left="720"/>
      </w:pPr>
      <w:r/>
      <w:r>
        <w:t>Visually stunning with intricate designs and references to Nordic traditions and Arabic architecture</w:t>
      </w:r>
    </w:p>
    <w:p>
      <w:pPr>
        <w:pStyle w:val="ListBullet"/>
        <w:spacing w:line="240" w:lineRule="auto"/>
        <w:ind w:left="720"/>
      </w:pPr>
      <w:r/>
      <w:r>
        <w:t>Exciting special symbols and features, including Wild and Scatter symbols, Pick Bonus, and Beat Boxes</w:t>
      </w:r>
    </w:p>
    <w:p>
      <w:pPr>
        <w:pStyle w:val="ListBullet"/>
        <w:spacing w:line="240" w:lineRule="auto"/>
        <w:ind w:left="720"/>
      </w:pPr>
      <w:r/>
      <w:r>
        <w:t>High volatility with less frequent but still great wins</w:t>
      </w:r>
    </w:p>
    <w:p>
      <w:pPr>
        <w:pStyle w:val="ListBullet"/>
        <w:spacing w:line="240" w:lineRule="auto"/>
        <w:ind w:left="720"/>
      </w:pPr>
      <w:r/>
      <w:r>
        <w:t>Engaging gameplay with a simple 5x4 gameboard and 20 fixed paylines</w:t>
      </w:r>
    </w:p>
    <w:p>
      <w:pPr>
        <w:pStyle w:val="Heading2"/>
      </w:pPr>
      <w:r>
        <w:t>What we don't like</w:t>
      </w:r>
    </w:p>
    <w:p>
      <w:pPr>
        <w:pStyle w:val="ListBullet"/>
        <w:spacing w:line="240" w:lineRule="auto"/>
        <w:ind w:left="720"/>
      </w:pPr>
      <w:r/>
      <w:r>
        <w:t>Limited maximum bet of €200</w:t>
      </w:r>
    </w:p>
    <w:p>
      <w:pPr>
        <w:pStyle w:val="ListBullet"/>
        <w:spacing w:line="240" w:lineRule="auto"/>
        <w:ind w:left="720"/>
      </w:pPr>
      <w:r/>
      <w:r>
        <w:t>No progressive jackpot feature</w:t>
      </w:r>
    </w:p>
    <w:p>
      <w:r/>
      <w:r>
        <w:rPr>
          <w:i/>
        </w:rPr>
        <w:t>Create a cartoon-style image featuring a happy Maya warrior with glasses for the game Defenders of the Realm. The character should be standing in a heroic pose, with a confident and content expression on their face. They should be wearing traditional Maya clothing but also have modern elements to represent their tech-savvy nature. The background should include a medieval castle with futuristic and imaginary elements. The color scheme should be vibrant and energetic, with pops of bright colors to grab attention. The image should have a playful tone to match the fantasy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