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Emerald Smash Free: Classic Fruit-Themed Slot Game</w:t>
      </w:r>
    </w:p>
    <w:p>
      <w:pPr>
        <w:pStyle w:val="Heading2"/>
      </w:pPr>
      <w:r>
        <w:t>Gameplay Features</w:t>
      </w:r>
    </w:p>
    <w:p>
      <w:r/>
      <w:r>
        <w:t xml:space="preserve">Are you a fan of fruit-themed slot games but crave simplicity and ease-of-play? If so, Emerald Smash may be the perfect game for you. This classic slot machine game, developed by Inspired, features a 5x3 reel format and 30 fixed pay lines that can't be modified. </w:t>
      </w:r>
      <w:r>
        <w:t xml:space="preserve"> </w:t>
      </w:r>
    </w:p>
    <w:p>
      <w:r/>
      <w:r>
        <w:t>But don't let the lack of customization options fool you - Emerald Smash still offers plenty of features to increase your chances of winning big. The game includes auto spins, allowing you to sit back and let the game play itself for a while. And if you're feeling particularly impatient, you can activate the Turbo mode to speed up the gameplay.</w:t>
      </w:r>
      <w:r>
        <w:t xml:space="preserve"> </w:t>
      </w:r>
    </w:p>
    <w:p>
      <w:r/>
      <w:r>
        <w:t xml:space="preserve">One particularly useful feature of Emerald Smash is the ability to adjust loss or win limits from the automatic spins page. This allows you to set boundaries for how much you want to win or lose before the game stops automatically. So, whether you're a cautious player or a risk-taker, you'll be able to find a mode that fits your style of play. </w:t>
      </w:r>
      <w:r>
        <w:t xml:space="preserve"> </w:t>
      </w:r>
    </w:p>
    <w:p>
      <w:r/>
      <w:r>
        <w:t>Unfortunately, Emerald Smash doesn't have any bonus rounds or gamble features - but hey, you can't have everything in life, right? But even without these features, Emerald Smash still manages to provide plenty of entertainment and opportunities to win big. So what are you waiting for? Give it a spin and see how lucky you can be!</w:t>
      </w:r>
    </w:p>
    <w:p>
      <w:pPr>
        <w:pStyle w:val="Heading2"/>
      </w:pPr>
      <w:r>
        <w:t>Symbolic Fun and Paying Lines</w:t>
      </w:r>
    </w:p>
    <w:p>
      <w:r/>
      <w:r>
        <w:t>Ready to smash some emeralds in hopes of striking gold? Look no further than the Emerald Smash! With a range of mouthwatering fruits, some golden luck, and the glowing green emeralds, you’re in for an adventure. But what are the pay lines and symbols that make this game stand out? Let's dive right in and find out!</w:t>
      </w:r>
    </w:p>
    <w:p>
      <w:r/>
      <w:r>
        <w:t>Emerald Smash offers a variety of symbols that vary in value. From lemons, grapes, and cherries to oranges, strawberries, and watermelons, our fruity friends are eagerly awaiting you. With clovers, stars, and -of course- the iconic number 7, there's a symbol for everyone to love! But watch out, the lemon, grape, and cherry are the lowest symbols, so they won't reward you big bucks. Instead, aim for the clover and star, which have a good return. Now, if you manage to get the number 7, then that's another story. This is the most valuable symbol in the game and only requires two to make a winning combination (anyone else hearing the slot machine ring already?).</w:t>
      </w:r>
    </w:p>
    <w:p>
      <w:r/>
      <w:r>
        <w:t xml:space="preserve">To win the game, you'll need at least three matching symbols on the reels, so keep your fingers crossed. With winning combinations starting from left to right, you'll be in for a treat. The combination of various symbols and pay lines keep the game exciting, and you’re sure to have a blast looking for your favorite! </w:t>
      </w:r>
    </w:p>
    <w:p>
      <w:pPr>
        <w:pStyle w:val="Heading2"/>
      </w:pPr>
      <w:r>
        <w:t>Bet Range and Automatic Spins</w:t>
      </w:r>
    </w:p>
    <w:p>
      <w:r/>
      <w:r>
        <w:t xml:space="preserve">Buckle up, folks! It's time to talk numbers! The minimum bet for a single spin is €0.30 (€0.01 per line), which is enough to make even Scrooge McDuck happy. If you're feeling lucky, you can go all in with a max bet of €90. Who needs financial stability anyways? </w:t>
      </w:r>
    </w:p>
    <w:p>
      <w:r/>
      <w:r>
        <w:t xml:space="preserve">But wait, there's more! Emerald Smash offers automatic spins, because who has the time or patience to click that spin button every time? You can set from a minimum of 5 to a maximum of 100 spins. From the automatic spins page, you can also set limits on losses or wins. Don't let your gambling addiction get the best of you, folks. </w:t>
      </w:r>
    </w:p>
    <w:p>
      <w:r/>
      <w:r>
        <w:t xml:space="preserve">For all you impatient players out there, Emerald Smash has Turbo mode. That's right, no more waiting for those reels to spin. Just hit the Turbo button and watch as the reels fly by faster than your paycheck disappearing on rent day. </w:t>
      </w:r>
    </w:p>
    <w:p>
      <w:pPr>
        <w:pStyle w:val="Heading2"/>
      </w:pPr>
      <w:r>
        <w:t>Theoretical Return to Player (RTP)</w:t>
      </w:r>
    </w:p>
    <w:p>
      <w:r/>
      <w:r>
        <w:t xml:space="preserve">Let's talk about the money, honey. Emerald Smash has a theoretical return to player (RTP) of 96.5%, which is higher than my GPA in college. As per industry standards, this means the game pays out 96.5% of the total amount wagered by players over an extended period of time. So if you're lucky enough to hit the jackpot and win big, you'll be laughing all the way to the bank. And if you're not so lucky, well, at least you got to enjoy some quality gaming time! </w:t>
      </w:r>
    </w:p>
    <w:p>
      <w:r/>
      <w:r>
        <w:t xml:space="preserve">I mean, let's face it. We don't always win, but that's the beauty of gambling, isn't it? It's a bit like life itself, just a box of chocolates, you never know what you're gonna get. But with Emerald Smash, you can rest assured that your chances of winning are slightly higher, and that's always a confidence-booster. </w:t>
      </w:r>
    </w:p>
    <w:p>
      <w:pPr>
        <w:pStyle w:val="Heading2"/>
      </w:pPr>
      <w:r>
        <w:t>Overall Game Experience</w:t>
      </w:r>
    </w:p>
    <w:p>
      <w:r/>
      <w:r>
        <w:t>Get ready for a smashing good time with Emerald Smash, the classic fruit-themed slot game with a twist! The addition of emerald symbols gives this game a unique edge, while still providing the familiar gameplay that fans of the genre love.</w:t>
      </w:r>
      <w:r/>
    </w:p>
    <w:p>
      <w:r/>
      <w:r>
        <w:t>The graphics may be plain and simple, but that doesn't mean they're lacking in charm. The game grid is set against a soothing pink and purple background that will have you feeling relaxed and ready to win big. And while the electronica tune that plays in the background may not be everyone's cup of tea, it sets the perfect tone for this fast-paced slot game.</w:t>
      </w:r>
      <w:r/>
    </w:p>
    <w:p>
      <w:r/>
      <w:r>
        <w:t>One of the best things about Emerald Smash is its straightforward gameplay. With auto spins, turbo mode, and win or loss limits available to players, you won't have to worry about navigating through complicated menus or figuring out confusing bonus rounds. And while some players may be disappointed by the lack of additional features, the 96.5% RTP and the chance to win up to €5 from a mere €0.30 bet with five 7s more than make up for it.</w:t>
      </w:r>
      <w:r/>
    </w:p>
    <w:p>
      <w:r/>
      <w:r>
        <w:t>So why not try your luck with Emerald Smash? Who knows, you might just come out on top and leave the game with a little extra green in your pocket. And if not, at least you'll have had a fun and entertaining experience that's worth playing for!</w:t>
      </w:r>
    </w:p>
    <w:p>
      <w:pPr>
        <w:pStyle w:val="Heading2"/>
      </w:pPr>
      <w:r>
        <w:t>FAQ</w:t>
      </w:r>
    </w:p>
    <w:p>
      <w:pPr>
        <w:pStyle w:val="Heading3"/>
      </w:pPr>
      <w:r>
        <w:t>How many pay lines does Emerald Smash have?</w:t>
      </w:r>
    </w:p>
    <w:p>
      <w:r/>
      <w:r>
        <w:t>Emerald Smash has 30 fixed pay lines that cannot be modified.</w:t>
      </w:r>
    </w:p>
    <w:p>
      <w:pPr>
        <w:pStyle w:val="Heading3"/>
      </w:pPr>
      <w:r>
        <w:t>What is the minimum and maximum bet for a single spin in Emerald Smash?</w:t>
      </w:r>
    </w:p>
    <w:p>
      <w:r/>
      <w:r>
        <w:t>The minimum bet for a single spin is €0.30, or €0.03 per line, while the maximum is €90.</w:t>
      </w:r>
    </w:p>
    <w:p>
      <w:pPr>
        <w:pStyle w:val="Heading3"/>
      </w:pPr>
      <w:r>
        <w:t>What is the theoretical return to the player (RTP) of Emerald Smash?</w:t>
      </w:r>
    </w:p>
    <w:p>
      <w:r/>
      <w:r>
        <w:t>Emerald Smash has a theoretical return to the player (RTP) of 96.5%.</w:t>
      </w:r>
    </w:p>
    <w:p>
      <w:pPr>
        <w:pStyle w:val="Heading3"/>
      </w:pPr>
      <w:r>
        <w:t>Are there any Wild or Scatter symbols in Emerald Smash?</w:t>
      </w:r>
    </w:p>
    <w:p>
      <w:r/>
      <w:r>
        <w:t>No, Wild and Scatter symbols are not present in Emerald Smash.</w:t>
      </w:r>
    </w:p>
    <w:p>
      <w:pPr>
        <w:pStyle w:val="Heading3"/>
      </w:pPr>
      <w:r>
        <w:t>How do I activate the automatic spin feature in Emerald Smash?</w:t>
      </w:r>
    </w:p>
    <w:p>
      <w:r/>
      <w:r>
        <w:t>Hold down the Start button to access the automatic spin page. From there, it is possible to set from a minimum of 5 to a maximum of 100 spins, as well as set loss or win limits.</w:t>
      </w:r>
    </w:p>
    <w:p>
      <w:pPr>
        <w:pStyle w:val="Heading3"/>
      </w:pPr>
      <w:r>
        <w:t>What symbols have the highest value in Emerald Smash?</w:t>
      </w:r>
    </w:p>
    <w:p>
      <w:r/>
      <w:r>
        <w:t>In order of value, the clover, star, and 7 symbols have the highest return.</w:t>
      </w:r>
    </w:p>
    <w:p>
      <w:pPr>
        <w:pStyle w:val="Heading3"/>
      </w:pPr>
      <w:r>
        <w:t>What is the minimum number of symbols required to have a winning combination in Emerald Smash?</w:t>
      </w:r>
    </w:p>
    <w:p>
      <w:r/>
      <w:r>
        <w:t>A minimum of 3 symbols is required on the reels, except for the number 7 symbol for which 2 are enough.</w:t>
      </w:r>
    </w:p>
    <w:p>
      <w:pPr>
        <w:pStyle w:val="Heading3"/>
      </w:pPr>
      <w:r>
        <w:t>What is the bonus functionality of the green emerald symbols in Emerald Smash?</w:t>
      </w:r>
    </w:p>
    <w:p>
      <w:r/>
      <w:r>
        <w:t>The green emeralds break and release a random symbol, causing all the emeralds present to take on the appearance of that symbol, creating a winning combination or increasing the win.</w:t>
      </w:r>
    </w:p>
    <w:p>
      <w:pPr>
        <w:pStyle w:val="Heading2"/>
      </w:pPr>
      <w:r>
        <w:t>What we like</w:t>
      </w:r>
    </w:p>
    <w:p>
      <w:pPr>
        <w:pStyle w:val="ListBullet"/>
        <w:spacing w:line="240" w:lineRule="auto"/>
        <w:ind w:left="720"/>
      </w:pPr>
      <w:r/>
      <w:r>
        <w:t>Good RTP at 96.5%</w:t>
      </w:r>
    </w:p>
    <w:p>
      <w:pPr>
        <w:pStyle w:val="ListBullet"/>
        <w:spacing w:line="240" w:lineRule="auto"/>
        <w:ind w:left="720"/>
      </w:pPr>
      <w:r/>
      <w:r>
        <w:t>Easy-to-understand gameplay</w:t>
      </w:r>
    </w:p>
    <w:p>
      <w:pPr>
        <w:pStyle w:val="ListBullet"/>
        <w:spacing w:line="240" w:lineRule="auto"/>
        <w:ind w:left="720"/>
      </w:pPr>
      <w:r/>
      <w:r>
        <w:t>Auto spins and Turbo mode available</w:t>
      </w:r>
    </w:p>
    <w:p>
      <w:pPr>
        <w:pStyle w:val="ListBullet"/>
        <w:spacing w:line="240" w:lineRule="auto"/>
        <w:ind w:left="720"/>
      </w:pPr>
      <w:r/>
      <w:r>
        <w:t>Limit on loss and win from automatic spins</w:t>
      </w:r>
    </w:p>
    <w:p>
      <w:pPr>
        <w:pStyle w:val="Heading2"/>
      </w:pPr>
      <w:r>
        <w:t>What we don't like</w:t>
      </w:r>
    </w:p>
    <w:p>
      <w:pPr>
        <w:pStyle w:val="ListBullet"/>
        <w:spacing w:line="240" w:lineRule="auto"/>
        <w:ind w:left="720"/>
      </w:pPr>
      <w:r/>
      <w:r>
        <w:t>No bonus rounds or gamble feature</w:t>
      </w:r>
    </w:p>
    <w:p>
      <w:pPr>
        <w:pStyle w:val="ListBullet"/>
        <w:spacing w:line="240" w:lineRule="auto"/>
        <w:ind w:left="720"/>
      </w:pPr>
      <w:r/>
      <w:r>
        <w:t>Limited number of pay lines at 30</w:t>
      </w:r>
    </w:p>
    <w:p>
      <w:r/>
      <w:r>
        <w:rPr>
          <w:b/>
        </w:rPr>
        <w:t>Play Emerald Smash Free: Classic Fruit-Themed Slot Game</w:t>
      </w:r>
    </w:p>
    <w:p>
      <w:r/>
      <w:r>
        <w:rPr>
          <w:i/>
        </w:rPr>
        <w:t>Emerald Smash is a classic fruit-themed slot game by Inspired. Play for free and experience 96.5% RTP, automatic spins, and Turbo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