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Eternal Shogi Free: Unique Gameplay &amp; Bonus Features</w:t>
      </w:r>
    </w:p>
    <w:p>
      <w:pPr>
        <w:pStyle w:val="Heading2"/>
      </w:pPr>
      <w:r>
        <w:t xml:space="preserve"> Gameplay Mechanics </w:t>
      </w:r>
    </w:p>
    <w:p>
      <w:r/>
      <w:r>
        <w:t>Are you ready to engage in a game of strategy and chance? Look no further than Eternal Shogi. With ten paylines and unique gameplay mechanics, you're in for a wild ride.</w:t>
      </w:r>
      <w:r/>
    </w:p>
    <w:p>
      <w:r/>
      <w:r>
        <w:t>Unlike other slot games, Eternal Shogi features ten paylines split between paying from left to right and right to left. Feeling lucky? Try your hand at the central reel and take advantage of the game's free spins feature by aligning two high-paying symbols with one Scatter Wild.</w:t>
      </w:r>
      <w:r/>
    </w:p>
    <w:p>
      <w:r/>
      <w:r>
        <w:t>But don't worry if your bankroll is on the lower end. The minimum bet is only 0.10€, so you can still enjoy the game's amazing features without breaking the bank. Of course, if you're feeling like a high roller, the maximum bet is 100.00€. So feel free to bet big and watch the chips pile up.</w:t>
      </w:r>
      <w:r/>
    </w:p>
    <w:p>
      <w:r/>
      <w:r>
        <w:t>Overall, Eternal Shogi offers a one-of-a-kind experience that's sure to keep you entertained for hours on end. Just remember, the game is all about balance and strategy, so be sure to keep your wits about you as you navigate the playing field. And if all else fails, just blame it on a bad roll of the dice. (Wait, wrong game...)</w:t>
      </w:r>
    </w:p>
    <w:p>
      <w:pPr>
        <w:pStyle w:val="Heading2"/>
      </w:pPr>
      <w:r>
        <w:t>Experience the Thrill of Free Spins in Eternal Shogi</w:t>
      </w:r>
    </w:p>
    <w:p>
      <w:r/>
      <w:r>
        <w:t>When it comes to slot games, free spins are the ultimate goal. After all, who doesn't want to earn free rounds and have their winnings multiplied? In that regard, Eternal Shogi doesn't disappoint.</w:t>
      </w:r>
    </w:p>
    <w:p>
      <w:r/>
      <w:r>
        <w:t xml:space="preserve"> The game's Free Spins mode is triggered by matching two high-paying symbols and one Scatter Wild. Once activated, your winnings can be multiplied up to 16 times! Plus, with the possibility of earning anywhere between 5 to 100 free spins, you can keep the reels spinning and increase your chances of hitting the jackpot.</w:t>
      </w:r>
    </w:p>
    <w:p>
      <w:r/>
      <w:r>
        <w:t xml:space="preserve"> But the fun doesn't stop there. Eternal Shogi's symbols are based around the Year of the Dragon, which means you'll get to enjoy plenty of bonus games and free spins that enhance your gaming experience. </w:t>
      </w:r>
    </w:p>
    <w:p>
      <w:r/>
      <w:r>
        <w:t xml:space="preserve"> Whether you're a seasoned player or a newcomer to the world of online slot games, Eternal Shogi's Free Spins mode is one to look forward to. Who knows, you might just hit it big and walk away a winner.</w:t>
      </w:r>
    </w:p>
    <w:p>
      <w:pPr>
        <w:pStyle w:val="Heading2"/>
      </w:pPr>
      <w:r>
        <w:t>BETTING RANGES</w:t>
      </w:r>
    </w:p>
    <w:p>
      <w:r/>
      <w:r>
        <w:t>Looking for a game with a betting range that's suitable for players of all levels? Look no further than Eternal Shogi. With a minimum bet of just 0.10€ and a maximum bet of 100.00€, this game has something for everyone.</w:t>
      </w:r>
    </w:p>
    <w:p>
      <w:r/>
      <w:r>
        <w:t>Whether you're a high roller looking to bet big or a casual player looking to enjoy the game without breaking the bank, you'll find the perfect betting range in Eternal Shogi. And if you prefer to sit back and let the game play itself, you can take advantage of the AutoPlay function to set the reels on autopilot based on your preferences.</w:t>
      </w:r>
    </w:p>
    <w:p>
      <w:r/>
      <w:r>
        <w:t>So what are you waiting for? Give Eternal Shogi a spin today and see for yourself why this game is taking the online casino world by storm.</w:t>
      </w:r>
    </w:p>
    <w:p>
      <w:pPr>
        <w:pStyle w:val="Heading2"/>
      </w:pPr>
      <w:r>
        <w:t>Symbols and Bonus Features</w:t>
      </w:r>
    </w:p>
    <w:p>
      <w:r/>
      <w:r>
        <w:t>When it comes to the symbols in Eternal Shogi, players are in for a treat. The game features a variety of icons inspired by traditional Chinese and Japanese board games. From the sacred carp to the temple, bonsai, lantern, and fan, each symbol is carefully crafted to transport you into the heart of Asian culture. Plus, let's be real, who doesn't love pandas and turtles? These adorable characters represent the Scatter Wild symbol and can help you unlock some fantastic bonuses.</w:t>
      </w:r>
      <w:r/>
    </w:p>
    <w:p>
      <w:r/>
      <w:r>
        <w:t>The game also takes into account the Year of the Dragon, giving you even more chances to win big! With bonus games and free spins up for grabs, there's no telling how much you can earn. And let's face it, who wouldn't want to have a virtual dragon on their side when spinning the reels?!</w:t>
      </w:r>
      <w:r/>
    </w:p>
    <w:p>
      <w:r/>
      <w:r>
        <w:t>All in all, Eternal Shogi is a fantastic addition to any slot lover's game collection. With its beautifully crafted symbols and exciting bonus features, this game is sure to keep you entertained for hours on end. So what are you waiting for? Give it a spin and see if you can win big!</w:t>
      </w:r>
    </w:p>
    <w:p>
      <w:pPr>
        <w:pStyle w:val="Heading2"/>
      </w:pPr>
      <w:r>
        <w:t>Unparalleled Accessibility Across Devices!</w:t>
      </w:r>
    </w:p>
    <w:p>
      <w:r/>
      <w:r>
        <w:t>Spearhead Studios is taking the online slot game industry by storm by developing games that are more engaging and accessible to everyone. And judging by the quality of their latest release, they're well on their way to achieving their audacious goal.</w:t>
      </w:r>
    </w:p>
    <w:p>
      <w:r/>
      <w:r>
        <w:t xml:space="preserve">Their title, Eternal Shogi, exemplifies their vision. As an online slot game, Eternal Shogi is playable on any device - desktop computers, laptops, tablet devices, and mobile phones. So, whether you're at home, traveling, or waiting for your turn at the DMV, you can play this game anytime and anywhere. And trust us, once you start playing Eternal Shogi, you won't want to put it down. </w:t>
      </w:r>
    </w:p>
    <w:p>
      <w:r/>
      <w:r>
        <w:t xml:space="preserve">This game boasts a seamless and smooth gaming experience that players will surely love. Its compatibility with all devices ensures that you will have an extraordinary and fantastic gaming experience, no matter where you are. And if you like this game, you can check out the other fantastic titles brought to you by the online casino ADM. </w:t>
      </w:r>
    </w:p>
    <w:p>
      <w:r/>
      <w:r>
        <w:t xml:space="preserve">From Adventures in outer space in Meganova to exploring the depths of the oceans in Pirates of the Mediterranean, Spearhead Studios has something for everyone. And, as mentioned earlier, you can try these games in demo mode or with real bets. So, it's a win-win situation! </w:t>
      </w:r>
    </w:p>
    <w:p>
      <w:r/>
      <w:r>
        <w:t xml:space="preserve">This is a great time to experience the unparalleled accessibility this game has to offer, so go ahead and give it a try! We guarantee you'll be hooked after just one spin! </w:t>
      </w:r>
    </w:p>
    <w:p>
      <w:pPr>
        <w:pStyle w:val="Heading2"/>
      </w:pPr>
      <w:r>
        <w:t>FAQ</w:t>
      </w:r>
    </w:p>
    <w:p>
      <w:pPr>
        <w:pStyle w:val="Heading3"/>
      </w:pPr>
      <w:r>
        <w:t>What is Eternal Shogi?</w:t>
      </w:r>
    </w:p>
    <w:p>
      <w:r/>
      <w:r>
        <w:t>Eternal Shogi is a video slot game developed by Spearhead Studios inspired by traditional Chinese and Japanese board games.</w:t>
      </w:r>
    </w:p>
    <w:p>
      <w:pPr>
        <w:pStyle w:val="Heading3"/>
      </w:pPr>
      <w:r>
        <w:t>How does gameplay work in Eternal Shogi?</w:t>
      </w:r>
    </w:p>
    <w:p>
      <w:r/>
      <w:r>
        <w:t>Eternal Shogi features ten fixed paylines, with five paying from left to right and the other five from right to left. Activating the free spins mode is possible by matching two high-paying symbols and one Scatter Wild.</w:t>
      </w:r>
    </w:p>
    <w:p>
      <w:pPr>
        <w:pStyle w:val="Heading3"/>
      </w:pPr>
      <w:r>
        <w:t>What is the minimum and maximum bet for Eternal Shogi?</w:t>
      </w:r>
    </w:p>
    <w:p>
      <w:r/>
      <w:r>
        <w:t>The minimum bet is 0.10€, while the maximum bet is 100.00€.</w:t>
      </w:r>
    </w:p>
    <w:p>
      <w:pPr>
        <w:pStyle w:val="Heading3"/>
      </w:pPr>
      <w:r>
        <w:t>Can I set the reels on autopilot?</w:t>
      </w:r>
    </w:p>
    <w:p>
      <w:r/>
      <w:r>
        <w:t>Yes. The game offers an AutoPlay function that lets you set the reels on autopilot based on your preferences.</w:t>
      </w:r>
    </w:p>
    <w:p>
      <w:pPr>
        <w:pStyle w:val="Heading3"/>
      </w:pPr>
      <w:r>
        <w:t>What are the key features of Eternal Shogi?</w:t>
      </w:r>
    </w:p>
    <w:p>
      <w:r/>
      <w:r>
        <w:t>Eternal Shogi has a mystical plot inspired by Chinese mythology. It features various icons, including a sacred carp, a temple, a bonsai, a lantern, and a fan. These symbols also take into account the Year of the Dragon, providing you with bonus games and free spins that can enhance your gaming experience.</w:t>
      </w:r>
    </w:p>
    <w:p>
      <w:pPr>
        <w:pStyle w:val="Heading3"/>
      </w:pPr>
      <w:r>
        <w:t>What is the goal of Spearhead Studios?</w:t>
      </w:r>
    </w:p>
    <w:p>
      <w:r/>
      <w:r>
        <w:t>Spearhead Studios aims to revolutionize the iGaming industry by making games more fun and accessible to any user.</w:t>
      </w:r>
    </w:p>
    <w:p>
      <w:pPr>
        <w:pStyle w:val="Heading3"/>
      </w:pPr>
      <w:r>
        <w:t>What other Spearhead titles are available?</w:t>
      </w:r>
    </w:p>
    <w:p>
      <w:r/>
      <w:r>
        <w:t>Other Spearhead titles available include Meganova and Pirates of the Mediterranean, where players can explore space and the oceans.</w:t>
      </w:r>
    </w:p>
    <w:p>
      <w:pPr>
        <w:pStyle w:val="Heading3"/>
      </w:pPr>
      <w:r>
        <w:t>Is Eternal Shogi suitable for players of all levels?</w:t>
      </w:r>
    </w:p>
    <w:p>
      <w:r/>
      <w:r>
        <w:t>Yes. The game has various betting ranges, making it suitable for players of all levels, and can alter the game's volatility.</w:t>
      </w:r>
    </w:p>
    <w:p>
      <w:pPr>
        <w:pStyle w:val="Heading2"/>
      </w:pPr>
      <w:r>
        <w:t>What we like</w:t>
      </w:r>
    </w:p>
    <w:p>
      <w:pPr>
        <w:pStyle w:val="ListBullet"/>
        <w:spacing w:line="240" w:lineRule="auto"/>
        <w:ind w:left="720"/>
      </w:pPr>
      <w:r/>
      <w:r>
        <w:t>Unique gameplay mechanics with central reel</w:t>
      </w:r>
    </w:p>
    <w:p>
      <w:pPr>
        <w:pStyle w:val="ListBullet"/>
        <w:spacing w:line="240" w:lineRule="auto"/>
        <w:ind w:left="720"/>
      </w:pPr>
      <w:r/>
      <w:r>
        <w:t>Free spins mode with up to 16x multiplier</w:t>
      </w:r>
    </w:p>
    <w:p>
      <w:pPr>
        <w:pStyle w:val="ListBullet"/>
        <w:spacing w:line="240" w:lineRule="auto"/>
        <w:ind w:left="720"/>
      </w:pPr>
      <w:r/>
      <w:r>
        <w:t>Suitable betting ranges for both low and high rollers</w:t>
      </w:r>
    </w:p>
    <w:p>
      <w:pPr>
        <w:pStyle w:val="ListBullet"/>
        <w:spacing w:line="240" w:lineRule="auto"/>
        <w:ind w:left="720"/>
      </w:pPr>
      <w:r/>
      <w:r>
        <w:t>Symbols and bonus features inspired by traditional board games</w:t>
      </w:r>
    </w:p>
    <w:p>
      <w:pPr>
        <w:pStyle w:val="Heading2"/>
      </w:pPr>
      <w:r>
        <w:t>What we don't like</w:t>
      </w:r>
    </w:p>
    <w:p>
      <w:pPr>
        <w:pStyle w:val="ListBullet"/>
        <w:spacing w:line="240" w:lineRule="auto"/>
        <w:ind w:left="720"/>
      </w:pPr>
      <w:r/>
      <w:r>
        <w:t>Limited to 10 paylines</w:t>
      </w:r>
    </w:p>
    <w:p>
      <w:pPr>
        <w:pStyle w:val="ListBullet"/>
        <w:spacing w:line="240" w:lineRule="auto"/>
        <w:ind w:left="720"/>
      </w:pPr>
      <w:r/>
      <w:r>
        <w:t>No progressive jackpot feature</w:t>
      </w:r>
    </w:p>
    <w:p>
      <w:r/>
      <w:r>
        <w:rPr>
          <w:b/>
        </w:rPr>
        <w:t>Play Eternal Shogi Free: Unique Gameplay &amp; Bonus Features</w:t>
      </w:r>
    </w:p>
    <w:p>
      <w:r/>
      <w:r>
        <w:rPr>
          <w:i/>
        </w:rPr>
        <w:t>Discover Eternal Shogi, a unique slot game with bonus features based on traditional board games. Play for free and enjoy suitable betting ranges for all levels.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