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Megaways Free: A Modernized Ancient Egypt Slot</w:t>
      </w:r>
    </w:p>
    <w:p>
      <w:pPr>
        <w:pStyle w:val="Heading2"/>
      </w:pPr>
      <w:r>
        <w:t>Gameplay and Features</w:t>
      </w:r>
    </w:p>
    <w:p>
      <w:r/>
      <w:r>
        <w:t>Are you a fan of ancient history and thrills? Then Eye of Horus Megaways is the perfect slot game for you! This modernized version of the classic slot game Eye of Horus has taken the online slot game world by storm, offering players a unique and exhilarating gaming experience.</w:t>
      </w:r>
    </w:p>
    <w:p>
      <w:r/>
      <w:r>
        <w:t>With six reels, five lines, and a whopping 15,625 different ways to win, this game never fails to impress. Winning combinations are obtained with at least three identical symbols on adjacent reels from left to right. And if you think that's exciting, wait until you try out the Megaways gaming system – a game-changer that has taken the online slot game world by storm.</w:t>
      </w:r>
    </w:p>
    <w:p>
      <w:r/>
      <w:r>
        <w:t>But be warned, the gameplay is so articulate that you may get lost in the game! The experience is made even more special by the numerous special features included in the game. With a Free Spins mode, expanding wilds, and a gamble feature to double your winnings, it's no wonder that this game is such a hit with slot game enthusiasts.</w:t>
      </w:r>
    </w:p>
    <w:p>
      <w:pPr>
        <w:pStyle w:val="Heading2"/>
      </w:pPr>
      <w:r>
        <w:t>Theme and Design</w:t>
      </w:r>
    </w:p>
    <w:p>
      <w:r/>
      <w:r>
        <w:t>If you're a fan of Ancient Egypt, Eye of Horus Megaways will have you feeling like Cleopatra, or maybe even King Tut himself. I mean, who doesn't want to feel like royalty? Blueprint has done a fantastic job of maintaining the classic style and iconic images of the previous version, while also adding a more modern touch to the game design. The graphics department has truly outdone themselves, making the gameplay mode visually stunning and engaging.</w:t>
      </w:r>
    </w:p>
    <w:p>
      <w:r/>
      <w:r>
        <w:t>It's almost like they're saying, 'Step right up to the Pyramid of Prizes and take a spin!' And let me tell you, with the updated graphics and gameplay, it's a ride you won't want to miss. The Ancient Egyptians wouldn't have known what a slot machine was, but if they did, they would have been lining up to play Eye of Horus Megaways.</w:t>
      </w:r>
    </w:p>
    <w:p>
      <w:pPr>
        <w:pStyle w:val="Heading2"/>
      </w:pPr>
      <w:r>
        <w:t>Experience the Thrill of Winning with Eye of Horus Megaways</w:t>
      </w:r>
    </w:p>
    <w:p>
      <w:r/>
      <w:r>
        <w:t>Are you ready to experience the thrill of winning big with Eye of Horus Megaways? This exciting casino slot game offers players the chance to win up to 10,000 times their bet, making it one of the most lucrative games out there.</w:t>
      </w:r>
    </w:p>
    <w:p>
      <w:r/>
      <w:r>
        <w:t>But that's not all - the Wild symbol (aka the Eye of Horus) is your ticket to even bigger payouts. During free spins, it becomes an expandable symbol that can appear on all six reels, leading to some serious cash prizes. And if that's not enough to get your heart racing, the Scatter symbol also gives free spins and multipliers for winnings up to one hundred times the initial bet.</w:t>
      </w:r>
    </w:p>
    <w:p>
      <w:r/>
      <w:r>
        <w:t>It's safe to say that Eye of Horus Megaways is a game that offers both excitement and plenty of opportunities to win big. So what are you waiting for? Give it a spin and see for yourself!</w:t>
      </w:r>
    </w:p>
    <w:p>
      <w:pPr>
        <w:pStyle w:val="Heading2"/>
      </w:pPr>
      <w:r>
        <w:t>Symbols and Paytable</w:t>
      </w:r>
    </w:p>
    <w:p>
      <w:r/>
      <w:r>
        <w:t>One of the best things about Eye of Horus Megaways is the game's paytable. It's straightforward, easy to understand and really helpful for players. The paytable will show you the value of all the symbols in advance, so you'll always know which symbols to look out for.</w:t>
      </w:r>
    </w:p>
    <w:p>
      <w:r/>
      <w:r>
        <w:t>You'll see non-themed regular symbols which include playing card symbols from J to Ace. These have the lowest payout, but they can still be useful, especially if you're lucky enough to get multiple matches. But if you're looking for bigger and better payouts, keep your eyes peeled for the thematic symbols that include the Ankh cross, the sacred blue scarab, the falcon, the god Anubi, and of course, the Eye of Horus. The maximum win you can get from one of these symbols is equal to 0.4 times the initial bet.</w:t>
      </w:r>
    </w:p>
    <w:p>
      <w:r/>
      <w:r>
        <w:t>Oh, and don't forget about the Eye of Horus - it's also the game's Wild and can substitute for all other symbols to complete winning combinations. You'll definitely want to hit this one as often as possible because it has the potential to pay out some serious cash.</w:t>
      </w:r>
    </w:p>
    <w:p>
      <w:pPr>
        <w:pStyle w:val="Heading2"/>
      </w:pPr>
      <w:r>
        <w:t>Eye of Horus Megaways: Unleash the Free Spins</w:t>
      </w:r>
    </w:p>
    <w:p>
      <w:r/>
      <w:r>
        <w:t>Are you ready to uncover the treasures of ancient Egypt? Then, let's activate the free spins feature of Eye of Horus Megaways! The game offers a unique and straightforward bonus game, which is simple to understand, yet hard to resist.</w:t>
      </w:r>
      <w:r/>
    </w:p>
    <w:p>
      <w:r/>
      <w:r>
        <w:t>To activate the feature, you need to land three to six Scatters - represented by the golden temple - on the reels. Once triggered, you'll be generously awarded with 12 free spins. But here's the exciting part: every time the Wild symbol appears during the free spins, you'll receive an additional five extra turns to keep the reels spinning!</w:t>
      </w:r>
      <w:r/>
    </w:p>
    <w:p>
      <w:r/>
      <w:r>
        <w:t>The Wild symbol is the Eye of Horus itself, and it plays a crucial role in the game, as it expands on all six reels. The more Wilds you get during the free spins feature, the higher your chances of unlocking the game's jackpot, which pays out a colossal 10,000 times your original bet!</w:t>
      </w:r>
      <w:r/>
    </w:p>
    <w:p>
      <w:r/>
      <w:r>
        <w:t>Now, we know what you're thinking. 'Only one extra feature?' Don't worry, we hear you, but the free spins feature is so good that it more than makes up for the lack of other bonuses. Plus, sometimes, it's better to keep things simple and let the game's core mechanics shine. And trust us; Eye of Horus Megaways has plenty of opportunities to showcase its excitement and thrill.</w:t>
      </w:r>
      <w:r/>
    </w:p>
    <w:p>
      <w:r/>
      <w:r>
        <w:t>So, what are you waiting for? Put on your adventurer hat, and get ready to spin the reels of Eye of Horus Megaways. With 15,625 ways to win, the free spins feature, and a considerable jackpot, you're bound to find some golden treasures hidden behind the reels.</w:t>
      </w:r>
    </w:p>
    <w:p>
      <w:pPr>
        <w:pStyle w:val="Heading2"/>
      </w:pPr>
      <w:r>
        <w:t>FAQ</w:t>
      </w:r>
    </w:p>
    <w:p>
      <w:pPr>
        <w:pStyle w:val="Heading3"/>
      </w:pPr>
      <w:r>
        <w:t>What is Eye of Horus Megaways?</w:t>
      </w:r>
    </w:p>
    <w:p>
      <w:r/>
      <w:r>
        <w:t>Eye of Horus Megaways is a slot machine with six reels, five lines, and 15,625 ways to win by Blueprint Gaming.</w:t>
      </w:r>
    </w:p>
    <w:p>
      <w:pPr>
        <w:pStyle w:val="Heading3"/>
      </w:pPr>
      <w:r>
        <w:t>What is the theme of the game?</w:t>
      </w:r>
    </w:p>
    <w:p>
      <w:r/>
      <w:r>
        <w:t>The game is set in Ancient Egypt and features symbols like the Ankh cross, the sacred blue scarab, the falcon, the god Anubi, and the Eye of Horus.</w:t>
      </w:r>
    </w:p>
    <w:p>
      <w:pPr>
        <w:pStyle w:val="Heading3"/>
      </w:pPr>
      <w:r>
        <w:t>What are regular and special symbols?</w:t>
      </w:r>
    </w:p>
    <w:p>
      <w:r/>
      <w:r>
        <w:t>Regular symbols include playing card symbols and thematic symbols. The Eye of Horus is the Wild, and the golden temple is the Scatter.</w:t>
      </w:r>
    </w:p>
    <w:p>
      <w:pPr>
        <w:pStyle w:val="Heading3"/>
      </w:pPr>
      <w:r>
        <w:t>What is the Wild symbol?</w:t>
      </w:r>
    </w:p>
    <w:p>
      <w:r/>
      <w:r>
        <w:t>The Eye of Horus is the Wild symbol. It can substitute for all other symbols and can also behave as an expandable symbol on all six reels.</w:t>
      </w:r>
    </w:p>
    <w:p>
      <w:pPr>
        <w:pStyle w:val="Heading3"/>
      </w:pPr>
      <w:r>
        <w:t>What is the Scatter symbol?</w:t>
      </w:r>
    </w:p>
    <w:p>
      <w:r/>
      <w:r>
        <w:t>The golden temple is the Scatter symbol. It triggers the free spins feature and can also award up to 100 times the initial bet.</w:t>
      </w:r>
    </w:p>
    <w:p>
      <w:pPr>
        <w:pStyle w:val="Heading3"/>
      </w:pPr>
      <w:r>
        <w:t>What are the special features?</w:t>
      </w:r>
    </w:p>
    <w:p>
      <w:r/>
      <w:r>
        <w:t>The game has a free spins feature that is triggered by the Scatter symbol. The Wild symbol can increase the number of free spins and behave as an expandable symbol on all six reels.</w:t>
      </w:r>
    </w:p>
    <w:p>
      <w:pPr>
        <w:pStyle w:val="Heading3"/>
      </w:pPr>
      <w:r>
        <w:t>How many free spins are awarded?</w:t>
      </w:r>
    </w:p>
    <w:p>
      <w:r/>
      <w:r>
        <w:t>If three to six Scatters appear on the reels, 12 free spins are activated. Additional free spins can be awarded for each Wild symbol that appears during the free spins feature.</w:t>
      </w:r>
    </w:p>
    <w:p>
      <w:pPr>
        <w:pStyle w:val="Heading3"/>
      </w:pPr>
      <w:r>
        <w:t>What is the jackpot?</w:t>
      </w:r>
    </w:p>
    <w:p>
      <w:r/>
      <w:r>
        <w:t>The maximum payout in the game is 10,000 times the initial bet.</w:t>
      </w:r>
    </w:p>
    <w:p>
      <w:pPr>
        <w:pStyle w:val="Heading2"/>
      </w:pPr>
      <w:r>
        <w:t>What we like</w:t>
      </w:r>
    </w:p>
    <w:p>
      <w:pPr>
        <w:pStyle w:val="ListBullet"/>
        <w:spacing w:line="240" w:lineRule="auto"/>
        <w:ind w:left="720"/>
      </w:pPr>
      <w:r/>
      <w:r>
        <w:t>Up to 15,625 ways to win</w:t>
      </w:r>
    </w:p>
    <w:p>
      <w:pPr>
        <w:pStyle w:val="ListBullet"/>
        <w:spacing w:line="240" w:lineRule="auto"/>
        <w:ind w:left="720"/>
      </w:pPr>
      <w:r/>
      <w:r>
        <w:t>Potential jackpot of 10,000 times the bet</w:t>
      </w:r>
    </w:p>
    <w:p>
      <w:pPr>
        <w:pStyle w:val="ListBullet"/>
        <w:spacing w:line="240" w:lineRule="auto"/>
        <w:ind w:left="720"/>
      </w:pPr>
      <w:r/>
      <w:r>
        <w:t>Wild symbol behaves as an expandable symbol during free spins</w:t>
      </w:r>
    </w:p>
    <w:p>
      <w:pPr>
        <w:pStyle w:val="ListBullet"/>
        <w:spacing w:line="240" w:lineRule="auto"/>
        <w:ind w:left="720"/>
      </w:pPr>
      <w:r/>
      <w:r>
        <w:t>Thematic symbols related to Ancient Egypt culture</w:t>
      </w:r>
    </w:p>
    <w:p>
      <w:pPr>
        <w:pStyle w:val="Heading2"/>
      </w:pPr>
      <w:r>
        <w:t>What we don't like</w:t>
      </w:r>
    </w:p>
    <w:p>
      <w:pPr>
        <w:pStyle w:val="ListBullet"/>
        <w:spacing w:line="240" w:lineRule="auto"/>
        <w:ind w:left="720"/>
      </w:pPr>
      <w:r/>
      <w:r>
        <w:t>No bonus games outside of free spins</w:t>
      </w:r>
    </w:p>
    <w:p>
      <w:pPr>
        <w:pStyle w:val="ListBullet"/>
        <w:spacing w:line="240" w:lineRule="auto"/>
        <w:ind w:left="720"/>
      </w:pPr>
      <w:r/>
      <w:r>
        <w:t>Non-themed regular symbols have low payout</w:t>
      </w:r>
    </w:p>
    <w:p>
      <w:r/>
      <w:r>
        <w:rPr>
          <w:b/>
        </w:rPr>
        <w:t>Play Eye of Horus Megaways Free: A Modernized Ancient Egypt Slot</w:t>
      </w:r>
    </w:p>
    <w:p>
      <w:r/>
      <w:r>
        <w:rPr>
          <w:i/>
        </w:rPr>
        <w:t>Read our review of Eye of Horus Megaways and play it for free. Experience the modern version of an Ancient Egypt slot with up to 15,625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