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 of Fortune Free - Exciting Slot with High RTP</w:t>
      </w:r>
    </w:p>
    <w:p>
      <w:r/>
      <w:r>
        <w:rPr>
          <w:b/>
        </w:rPr>
        <w:t>Meta description</w:t>
      </w:r>
      <w:r>
        <w:t>: Experience the thrills of high-stakes gambling with Fort of Fortune. Stunning graphics, high RTP, and exciting gameplay. Play for free now.</w:t>
      </w:r>
    </w:p>
    <w:p>
      <w:pPr>
        <w:pStyle w:val="Heading2"/>
      </w:pPr>
      <w:r>
        <w:t>Gameplay Features</w:t>
      </w:r>
    </w:p>
    <w:p>
      <w:r/>
      <w:r>
        <w:t xml:space="preserve">Get ready to dig up treasure as Fort of Fortune has everything you need for a rousing good time! With 5 reels and 3 rows, this casino slot game boasts 20 fixed paylines. But what really sets this game apart is its Tumbling Reels function. Winning symbols cause an explosion that is replaced by new symbols, potentially creating even more chances to strike it big! </w:t>
      </w:r>
      <w:r/>
    </w:p>
    <w:p>
      <w:r/>
      <w:r>
        <w:t xml:space="preserve">The high RTP of 97% is sure to make your wallet feel happy, as the game offers less frequent but more impactful wins - perfect for the thrill-seekers out there! And for the lazy treasure hunters, you can set up to 100 automatic spins and use the turbo mode to speed up the rotation of the reels. </w:t>
      </w:r>
      <w:r/>
    </w:p>
    <w:p>
      <w:r/>
      <w:r>
        <w:t>Buckle up, because the high volatility in this game means that wins are even more exciting and rare - much like spotting a unicorn in the wild. So, don't blow all your treasure in one spot on the Fort of Fortune, and instead, enjoy watching as your winnings pile up.</w:t>
      </w:r>
    </w:p>
    <w:p>
      <w:pPr>
        <w:pStyle w:val="Heading2"/>
      </w:pPr>
      <w:r>
        <w:t>Graphics and Visuals</w:t>
      </w:r>
    </w:p>
    <w:p>
      <w:r/>
      <w:r>
        <w:t>Greetings, my fellow slot lovers! Let's talk about the graphics and visuals of Fort of Fortune, shall we?</w:t>
      </w:r>
    </w:p>
    <w:p>
      <w:r/>
      <w:r>
        <w:t>The game's beautifully crafted graphics immediately take you on a journey back to the medieval ages. As soon as you start playing, you're transported to a castle with towers in place of the reels. It's a breath of fresh air from the typical game grids that we are accustomed to seeing.</w:t>
      </w:r>
    </w:p>
    <w:p>
      <w:r/>
      <w:r>
        <w:t>The music accompanying the game is an absolute masterpiece, which adds to the overall atmosphere and makes the gameplay experience even more immersive. The epic tones transport you to a world of knights and damsels in distress, meanwhile your cat is still trying to catch the red laser pointer, and can be turned off easily if desired.</w:t>
      </w:r>
    </w:p>
    <w:p>
      <w:r/>
      <w:r>
        <w:t>Overall, the graphics and visuals of Fort of Fortune add an authentic and medieval feel to the game and will have you feeling like you're in the middle of a jousting match!</w:t>
      </w:r>
    </w:p>
    <w:p>
      <w:pPr>
        <w:pStyle w:val="Heading2"/>
      </w:pPr>
      <w:r>
        <w:t>BONUS ROUNDS: GET READY FOR SOME GREAT WINS!</w:t>
      </w:r>
    </w:p>
    <w:p>
      <w:r/>
      <w:r>
        <w:t>Aside from the vibrant graphics and captivating theme, what makes Fort of Fortune stand out from other casino slot games is their unique Spin-Crease feature. With Spin-Crease, players can unlock super high-paying symbols by increasing their bets- the bigger the bet, the higher the payout. Now, that's a gamble I'm willing to take!</w:t>
      </w:r>
      <w:r/>
    </w:p>
    <w:p>
      <w:r/>
      <w:r>
        <w:t>If you're looking for even more excitement, keep your eyes peeled for the Scatter symbol in the form of a fire-breathing dragon. Get three or more Scatters and watch as the game awards you with a generous 11-12 free spins. But wait, there’s more! All wins during these free games are based on your regular game bet, so with a little luck, you can rack up some massive earnings, and who doesn't love that?</w:t>
      </w:r>
      <w:r/>
    </w:p>
    <w:p>
      <w:r/>
      <w:r>
        <w:t xml:space="preserve"> A word of caution- don't let the dragon's fiery breath distract you from the main objective- to win big! Take a deep breath, keep your wits about you, and watch as the coins start rolling in.</w:t>
      </w:r>
    </w:p>
    <w:p>
      <w:pPr>
        <w:pStyle w:val="Heading2"/>
      </w:pPr>
      <w:r>
        <w:t>Payouts and RTP</w:t>
      </w:r>
    </w:p>
    <w:p>
      <w:r/>
      <w:r>
        <w:t>Are you tired of having your hopes dashed every time you spin the reels of a slot game? Well, Fort of Fortune could be just the game you need to turn your luck around! With a whopping RTP of 97%, it's no surprise this game is a popular choice for players who value a game with a favorable payout. And while wins may not come as frequently as lower volatility games, when they do happen, they can be life-changing! We're talking 'go buy your own fort' kind of money.</w:t>
      </w:r>
      <w:r>
        <w:t xml:space="preserve"> </w:t>
      </w:r>
    </w:p>
    <w:p>
      <w:r/>
      <w:r>
        <w:t>But be warned, with great payouts come great risks. Fort of Fortune boasts a high volatility, so you'll need a little patience and perseverance to hit those sweet, sweet jackpots. If you're not willing to weather the storm, you might want to stick to some of the tamer games out there. But for the brave and daring, Fort of Fortune stands ready to test your mettle. Are you ready to take on the challenge?</w:t>
      </w:r>
    </w:p>
    <w:p>
      <w:pPr>
        <w:pStyle w:val="Heading2"/>
      </w:pPr>
      <w:r>
        <w:t>Overall Gaming Experience</w:t>
      </w:r>
    </w:p>
    <w:p>
      <w:r/>
      <w:r>
        <w:t>Step into a medieval world of dragons, knights, and epic battles with Fort of Fortune, the latest online slot game that promises to leave you on the edge of your seat. With stunning graphics and an epic soundtrack, this game immerses you in a world of adventure from the very first spin. And let's not forget the high RTP (return to player) percentage that this game offers, which is designed to deliver a rewarding experience to experienced gamers.</w:t>
      </w:r>
      <w:r/>
    </w:p>
    <w:p>
      <w:r/>
      <w:r>
        <w:t>But that's not all; Fort of Fortune has some impressive features that pack a punch. The Tumbling Reels function is a real game-changer, as it allows players to unlock valuable symbols and increase their chances of striking big. And if that wasn't enough, there's also the Spin-Crease function that makes each spin more exciting than the last, as the potential reward increases with each turn.</w:t>
      </w:r>
      <w:r/>
    </w:p>
    <w:p>
      <w:r/>
      <w:r>
        <w:t>It's safe to say that Fort of Fortune is a masterfully crafted slot game that delivers everything an experienced gambler could want. The medieval setting, the stunning graphics, and high RTP alone are enough to make it worth playing. But add in the Tumbling Reels and Spin-Crease features, and you've got a high-stakes game that keeps you coming back for more.</w:t>
      </w:r>
      <w:r/>
    </w:p>
    <w:p>
      <w:r/>
      <w:r>
        <w:t>So take up your sword, mount your horse, and get ready to battle for your fortune in this exciting online slot game. With Fort of Fortune, you're guaranteed a gaming experience like no other!</w:t>
      </w:r>
    </w:p>
    <w:p>
      <w:pPr>
        <w:pStyle w:val="Heading2"/>
      </w:pPr>
      <w:r>
        <w:t>FAQ</w:t>
      </w:r>
    </w:p>
    <w:p>
      <w:pPr>
        <w:pStyle w:val="Heading3"/>
      </w:pPr>
      <w:r>
        <w:t>What is the RTP of Fort of Fortune?</w:t>
      </w:r>
    </w:p>
    <w:p>
      <w:r/>
      <w:r>
        <w:t>The RTP of Fort of Fortune is 97%, which is very high for a slot game.</w:t>
      </w:r>
    </w:p>
    <w:p>
      <w:pPr>
        <w:pStyle w:val="Heading3"/>
      </w:pPr>
      <w:r>
        <w:t>What is the minimum and maximum bet for Fort of Fortune?</w:t>
      </w:r>
    </w:p>
    <w:p>
      <w:r/>
      <w:r>
        <w:t>The minimum bet for Fort of Fortune is €0.20, and the maximum bet is €200.</w:t>
      </w:r>
    </w:p>
    <w:p>
      <w:pPr>
        <w:pStyle w:val="Heading3"/>
      </w:pPr>
      <w:r>
        <w:t>How many paylines does Fort of Fortune have?</w:t>
      </w:r>
    </w:p>
    <w:p>
      <w:r/>
      <w:r>
        <w:t>Fort of Fortune has 20 fixed paylines.</w:t>
      </w:r>
    </w:p>
    <w:p>
      <w:pPr>
        <w:pStyle w:val="Heading3"/>
      </w:pPr>
      <w:r>
        <w:t>What is the Tumbling Reels function in Fort of Fortune?</w:t>
      </w:r>
    </w:p>
    <w:p>
      <w:r/>
      <w:r>
        <w:t>The Tumbling Reels function causes the explosion of winning symbols that will be replaced by new symbols. If they also contribute to form new paying combinations, the function will continue.</w:t>
      </w:r>
    </w:p>
    <w:p>
      <w:pPr>
        <w:pStyle w:val="Heading3"/>
      </w:pPr>
      <w:r>
        <w:t>What are the symbols in Fort of Fortune?</w:t>
      </w:r>
    </w:p>
    <w:p>
      <w:r/>
      <w:r>
        <w:t>Fort of Fortune has low-, high- and very high-value symbols, including playing cards, the prince, princess, and king figures, and very high-value symbols of replicated rulers. The demon statue is the Wild symbol.</w:t>
      </w:r>
    </w:p>
    <w:p>
      <w:pPr>
        <w:pStyle w:val="Heading3"/>
      </w:pPr>
      <w:r>
        <w:t>What is the Spin-Crease function in Fort of Fortune?</w:t>
      </w:r>
    </w:p>
    <w:p>
      <w:r/>
      <w:r>
        <w:t>The Spin-Crease function is linked to the number of spins and the value of the bet. If we bet, we will have special symbols with very high value.</w:t>
      </w:r>
    </w:p>
    <w:p>
      <w:pPr>
        <w:pStyle w:val="Heading3"/>
      </w:pPr>
      <w:r>
        <w:t>What is the Scatter symbol in Fort of Fortune?</w:t>
      </w:r>
    </w:p>
    <w:p>
      <w:r/>
      <w:r>
        <w:t>The Scatter symbol in Fort of Fortune is represented by the dragon and can award 11 or 12 free spins if it appears at least 3 times.</w:t>
      </w:r>
    </w:p>
    <w:p>
      <w:pPr>
        <w:pStyle w:val="Heading3"/>
      </w:pPr>
      <w:r>
        <w:t>Is Fort of Fortune a high or low volatility slot game?</w:t>
      </w:r>
    </w:p>
    <w:p>
      <w:r/>
      <w:r>
        <w:t>Fort of Fortune is a high volatility slot game, so there are less frequent but still significant winnings.</w:t>
      </w:r>
    </w:p>
    <w:p>
      <w:pPr>
        <w:pStyle w:val="Heading2"/>
      </w:pPr>
      <w:r>
        <w:t>What we like</w:t>
      </w:r>
    </w:p>
    <w:p>
      <w:pPr>
        <w:pStyle w:val="ListBullet"/>
        <w:spacing w:line="240" w:lineRule="auto"/>
        <w:ind w:left="720"/>
      </w:pPr>
      <w:r/>
      <w:r>
        <w:t>High RTP of 97%</w:t>
      </w:r>
    </w:p>
    <w:p>
      <w:pPr>
        <w:pStyle w:val="ListBullet"/>
        <w:spacing w:line="240" w:lineRule="auto"/>
        <w:ind w:left="720"/>
      </w:pPr>
      <w:r/>
      <w:r>
        <w:t>Stunning graphics and visuals</w:t>
      </w:r>
    </w:p>
    <w:p>
      <w:pPr>
        <w:pStyle w:val="ListBullet"/>
        <w:spacing w:line="240" w:lineRule="auto"/>
        <w:ind w:left="720"/>
      </w:pPr>
      <w:r/>
      <w:r>
        <w:t>Tumbling Reels and Spin-Crease functions for excitement</w:t>
      </w:r>
    </w:p>
    <w:p>
      <w:pPr>
        <w:pStyle w:val="ListBullet"/>
        <w:spacing w:line="240" w:lineRule="auto"/>
        <w:ind w:left="720"/>
      </w:pPr>
      <w:r/>
      <w:r>
        <w:t>Epic soundtrack adds to the overall gaming experience</w:t>
      </w:r>
    </w:p>
    <w:p>
      <w:pPr>
        <w:pStyle w:val="Heading2"/>
      </w:pPr>
      <w:r>
        <w:t>What we don't like</w:t>
      </w:r>
    </w:p>
    <w:p>
      <w:pPr>
        <w:pStyle w:val="ListBullet"/>
        <w:spacing w:line="240" w:lineRule="auto"/>
        <w:ind w:left="720"/>
      </w:pPr>
      <w:r/>
      <w:r>
        <w:t>High volatility may lead to less frequent wins</w:t>
      </w:r>
    </w:p>
    <w:p>
      <w:pPr>
        <w:pStyle w:val="ListBullet"/>
        <w:spacing w:line="240" w:lineRule="auto"/>
        <w:ind w:left="720"/>
      </w:pPr>
      <w:r/>
      <w:r>
        <w:t>Free spins only based on regular game bet</w:t>
      </w:r>
    </w:p>
    <w:p>
      <w:r/>
      <w:r>
        <w:rPr>
          <w:i/>
        </w:rPr>
        <w:t>Prompt: Create a feature image for "Fort of Fortune" that features a happy Maya warrior with glasses in a cartoon style. The image should convey the medieval theme of the game with vibrant colors and intricate details. The warrior should be holding a shining sword and standing in front of a castle with the game title "Fort of Fortune" displayed in bold letters above. The image should be dynamic and eye-catching, with the warrior appearing confident and satisfied, conveying a sense of victory and determination to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