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Coin for Free - Slot Game Review</w:t>
      </w:r>
    </w:p>
    <w:p>
      <w:pPr>
        <w:pStyle w:val="Heading2"/>
      </w:pPr>
      <w:r>
        <w:t>GAMEPLAY</w:t>
      </w:r>
    </w:p>
    <w:p>
      <w:r/>
      <w:r>
        <w:t xml:space="preserve">Are you ready to spin? Because Fortune Coin is certainly ready to take you on a wild ride! This casino slot game is packed with three rows and five reels, which spin in not one, not two, but 243 different ways to pay. That's a whole lot of chances to hit it big! </w:t>
      </w:r>
    </w:p>
    <w:p>
      <w:r/>
      <w:r>
        <w:t xml:space="preserve">One thing we particularly love about Fortune Coin is that payouts are made on consecutive reels. What does that mean, exactly? Well, it means that for three or more matching symbols that line up across consecutive reels, you stand to win a payout. And as if that wasn't enough, there can be multiple payouts of the same matching symbols that come from a single spin. </w:t>
      </w:r>
    </w:p>
    <w:p>
      <w:r/>
      <w:r>
        <w:t>Sure, it may sound complicated at first, but once you start playing, you'll find that it's as easy as pie (speaking of which, bonus points if you play with a slice of apple pie next to you). So go ahead and give Fortune Coin a spin - who knows, you just might get lucky!</w:t>
      </w:r>
    </w:p>
    <w:p>
      <w:pPr>
        <w:pStyle w:val="Heading2"/>
      </w:pPr>
      <w:r>
        <w:t>Win Big with Fortune Coin's Jackpot Prizes</w:t>
      </w:r>
    </w:p>
    <w:p>
      <w:r/>
      <w:r>
        <w:t>If you're looking to score some huge payouts, Fortune Coin's got you covered with its four in-game jackpot prizes. And let's be real, who doesn't like winning big? Even with a small bet, you have the chance to hit it lucky and walk away with a sizeable payout.</w:t>
      </w:r>
    </w:p>
    <w:p>
      <w:r/>
      <w:r>
        <w:t>But wait, there's more! On top of the jackpot prizes, Fortune Coin also has a free bonus spins feature. Who says you can't get something for nothing? Spin those reels for free, and you never know what surprises Fortune Coin might have in store for you.</w:t>
      </w:r>
    </w:p>
    <w:p>
      <w:r/>
      <w:r>
        <w:t>So if you're feeling lucky and want to see just how high your payouts can soar, hop over to Fortune Coin and start spinning those reels. Who knows, maybe the jackpot is waiting just for you.</w:t>
      </w:r>
    </w:p>
    <w:p>
      <w:pPr>
        <w:pStyle w:val="Heading2"/>
      </w:pPr>
      <w:r>
        <w:t>Bonus Features</w:t>
      </w:r>
    </w:p>
    <w:p>
      <w:r/>
      <w:r>
        <w:t>Are you ready for some serious bonus action? 'Fortune Coin' has got you covered. This game offers not one, not two, but three different bonus features - talk about getting bang for your buck!</w:t>
      </w:r>
      <w:r/>
    </w:p>
    <w:p>
      <w:r/>
      <w:r>
        <w:t>If you're lucky enough to land three or more scatters on the reels, you'll trigger the free spins bonus. And let's be real, who doesn't love a good freebie? Just make sure to redeem the bonus with the same number of scatters that triggered it.</w:t>
      </w:r>
      <w:r/>
    </w:p>
    <w:p>
      <w:r/>
      <w:r>
        <w:t>But wait...there's more. When a certain number of gold coins appear on the reels, you'll trigger the jackpot bonus. It's like hitting the lottery, only better because you get to enjoy the thrill of the game. The best part? The bonus game that follows, where you get to pick from a screen filled with coin symbols for a chance to win the jackpot prize.</w:t>
      </w:r>
      <w:r/>
    </w:p>
    <w:p>
      <w:r/>
      <w:r>
        <w:t>And if all that isn't enough, there's also the Fortune Coin feature. Imagine being taken to a whole other world filled with coin symbols and top prize symbols. It's like finding a hidden treasure, only better because it's right there on the reels waiting for you to take it all.</w:t>
      </w:r>
      <w:r/>
    </w:p>
    <w:p>
      <w:r/>
      <w:r>
        <w:t>So what are you waiting for? Dive into the world of 'Fortune Coin' and experience the bonus features that will have you feeling like a winner, every time. And hey, who knows? Maybe you'll even strike it rich, just don't forget your old pal who wrote this review! *wink*</w:t>
      </w:r>
    </w:p>
    <w:p>
      <w:pPr>
        <w:pStyle w:val="Heading2"/>
      </w:pPr>
      <w:r>
        <w:t>Graphics and Sound Effects</w:t>
      </w:r>
    </w:p>
    <w:p>
      <w:r/>
      <w:r>
        <w:t>If you're a fan of Eastern aesthetics and the glamour of Las Vegas, you'll be pleased with Fortune Coin's graphics and sound effects. Everything from the symbols to the color scheme is inspired by Chinese traditions, which is sure to add some pizzazz to your gaming experience.</w:t>
      </w:r>
    </w:p>
    <w:p>
      <w:r/>
      <w:r>
        <w:t>And the sound effects really seal the deal. It's like having your own personal Vegas showgirl cheering you on as you hit those bonuses! Or...well, maybe it's more like having a tape of a Vegas showgirl cheering you on, but hey, it's the thought that counts.</w:t>
      </w:r>
    </w:p>
    <w:p>
      <w:pPr>
        <w:pStyle w:val="Heading2"/>
      </w:pPr>
      <w:r>
        <w:t>Symbol Values</w:t>
      </w:r>
    </w:p>
    <w:p>
      <w:r/>
      <w:r>
        <w:t>Let's talk about one of the most exciting things in any slot game - symbol values! In the Fortune Coin game, the highest value symbol is the three golden dragons. These majestic creatures offer a value of 40x on the winning coin line. That's a lot of gold! Just imagine what you could buy with that kind of money. Maybe an actual golden dragon? We kid, we kid.</w:t>
      </w:r>
      <w:r/>
    </w:p>
    <w:p>
      <w:r/>
      <w:r>
        <w:t>The golden frog is another lucky symbol in the game, with a value of 35x. It's always nice to have a bit of amphibian magic on your side, especially if it leads to some serious winnings. Then there's the golden fish, worth 30x. We bet this majestic creature knows a thing or two about bringing good luck. After all, they're known to bring abundance and fortune in Chinese culture.</w:t>
      </w:r>
      <w:r/>
    </w:p>
    <w:p>
      <w:r/>
      <w:r>
        <w:t>The two golden relics offer respectable values too, at 25x and 20x. These symbols are the perfect tribute to a rich and diverse culture that celebrates its colorful history and mythology. And who knows? Maybe lady luck will smile on you and reveal these two golden relics in all their glory. That would sure make for an unforgettable payout!</w:t>
      </w:r>
      <w:r/>
    </w:p>
    <w:p>
      <w:r/>
      <w:r>
        <w:t xml:space="preserve">Oh, and here's a cool feature of the Fortune Coin game. Whenever there is a stack of the same symbol on one reel, that reel can transform into any symbol and sync with another reel or reels to create two or more stacked reels with a matching symbol. Talk about feeling the magic in every spin! </w:t>
      </w:r>
    </w:p>
    <w:p>
      <w:pPr>
        <w:pStyle w:val="Heading2"/>
      </w:pPr>
      <w:r>
        <w:t>Variance: Are You in for a Wild Ride?</w:t>
      </w:r>
    </w:p>
    <w:p>
      <w:r/>
      <w:r>
        <w:t>Are you a player who prefers a constant stream of small winnings? Or do you chase the thrill of a big, rare jackpot? If you're in it for the steady wins, then Fortune Coin's low/medium variance will be a welcome sight. It's like a calm and relaxing ride, like a Sunday drive with no traffic.</w:t>
      </w:r>
    </w:p>
    <w:p>
      <w:r/>
      <w:r>
        <w:t>On the other hand, if you're a bit of a high roller and like living life on the edge, then this slot might seem a little too gentle for your tastes. But hey, not everyone can be Evel Knievel, sometimes it feels pretty good to play it safe.</w:t>
      </w:r>
    </w:p>
    <w:p>
      <w:r/>
      <w:r>
        <w:t>All in all, our research showed that players tend to find winning combinations every 10 spins or so. It's like finding candy in your pocket that you forgot you had. And if you're feeling particularly lucky, you might even land a big payout within 20 rounds.</w:t>
      </w:r>
    </w:p>
    <w:p>
      <w:r/>
      <w:r>
        <w:t>So whether you're the type of player who likes to take it slow and steady or go all in, Fortune Coin's medium variance will suit your style. Just don't forget to hold on tight, there's always a chance that things might get a little wild!</w:t>
      </w:r>
    </w:p>
    <w:p>
      <w:pPr>
        <w:pStyle w:val="Heading2"/>
      </w:pPr>
      <w:r>
        <w:t>FAQ</w:t>
      </w:r>
    </w:p>
    <w:p>
      <w:pPr>
        <w:pStyle w:val="Heading3"/>
      </w:pPr>
      <w:r>
        <w:t>What type of game is Fortune Coin?</w:t>
      </w:r>
    </w:p>
    <w:p>
      <w:r/>
      <w:r>
        <w:t>Fortune Coin is a slot machine game that offers three rows and five reels that spin in 243 ways to pay. Payouts are made on consecutive reels for three or more matching symbols, and there can be multiple payouts of matching symbols resulting from a single spin.</w:t>
      </w:r>
    </w:p>
    <w:p>
      <w:pPr>
        <w:pStyle w:val="Heading3"/>
      </w:pPr>
      <w:r>
        <w:t>What is the theme of the Fortune Coin slot game?</w:t>
      </w:r>
    </w:p>
    <w:p>
      <w:r/>
      <w:r>
        <w:t>The theme of Fortune Coin belongs to the realm of East Asia/Ancient China. The golden symbols add to the glitz of this color, as there are coin symbols whose values are added for each one that appears on the reel set.</w:t>
      </w:r>
    </w:p>
    <w:p>
      <w:pPr>
        <w:pStyle w:val="Heading3"/>
      </w:pPr>
      <w:r>
        <w:t>What bonus features does Fortune Coin offer?</w:t>
      </w:r>
    </w:p>
    <w:p>
      <w:r/>
      <w:r>
        <w:t>Fortune Coin offers a free spins bonus when three or more scatters fall on the reels. Additionally, a jackpot bonus begins when a certain number of gold coins stop on the reels. This triggers a bonus game where a screen filled with coin symbols results in a pick-me game. The most valuable symbol is the three golden dragons, with a value of 40x on the winning coin line.</w:t>
      </w:r>
    </w:p>
    <w:p>
      <w:pPr>
        <w:pStyle w:val="Heading3"/>
      </w:pPr>
      <w:r>
        <w:t>What is the Fortune Coin feature?</w:t>
      </w:r>
    </w:p>
    <w:p>
      <w:r/>
      <w:r>
        <w:t>The Fortune Coin feature is activated when six or more gold coins stop on the reels. The player is taken to a gratification game where only the coins and top prize symbols can land on the reels.</w:t>
      </w:r>
    </w:p>
    <w:p>
      <w:pPr>
        <w:pStyle w:val="Heading3"/>
      </w:pPr>
      <w:r>
        <w:t>How often does Fortune Coin slot pay out?</w:t>
      </w:r>
    </w:p>
    <w:p>
      <w:r/>
      <w:r>
        <w:t>On average, players find winning combinations every 10 spins or so, and usually, they won't have to wait more than 20 rounds to match a winning combination.</w:t>
      </w:r>
    </w:p>
    <w:p>
      <w:pPr>
        <w:pStyle w:val="Heading3"/>
      </w:pPr>
      <w:r>
        <w:t>What is the most valuable symbol in Fortune Coin?</w:t>
      </w:r>
    </w:p>
    <w:p>
      <w:r/>
      <w:r>
        <w:t>The most valuable symbol is the three golden dragons, with a value of 40x on the winning coin line.</w:t>
      </w:r>
    </w:p>
    <w:p>
      <w:pPr>
        <w:pStyle w:val="Heading3"/>
      </w:pPr>
      <w:r>
        <w:t>Is Fortune Coin a volatile game?</w:t>
      </w:r>
    </w:p>
    <w:p>
      <w:r/>
      <w:r>
        <w:t>Fortune Coin is a low/medium variance online slot, which means that there are many frequent rewards with different values. Sometimes you have to wait between one win and the next, but usually, you won't have to wait long.</w:t>
      </w:r>
    </w:p>
    <w:p>
      <w:pPr>
        <w:pStyle w:val="Heading3"/>
      </w:pPr>
      <w:r>
        <w:t>Can I play Fortune Coin on my mobile device?</w:t>
      </w:r>
    </w:p>
    <w:p>
      <w:r/>
      <w:r>
        <w:t>Yes, you can play Fortune Coin on any device with a web browser and a good quality internet connection because it's an HTML5 slot.</w:t>
      </w:r>
    </w:p>
    <w:p>
      <w:pPr>
        <w:pStyle w:val="Heading2"/>
      </w:pPr>
      <w:r>
        <w:t>What we like</w:t>
      </w:r>
    </w:p>
    <w:p>
      <w:pPr>
        <w:pStyle w:val="ListBullet"/>
        <w:spacing w:line="240" w:lineRule="auto"/>
        <w:ind w:left="720"/>
      </w:pPr>
      <w:r/>
      <w:r>
        <w:t>243 ways to pay</w:t>
      </w:r>
    </w:p>
    <w:p>
      <w:pPr>
        <w:pStyle w:val="ListBullet"/>
        <w:spacing w:line="240" w:lineRule="auto"/>
        <w:ind w:left="720"/>
      </w:pPr>
      <w:r/>
      <w:r>
        <w:t>Four in-game jackpot prizes</w:t>
      </w:r>
    </w:p>
    <w:p>
      <w:pPr>
        <w:pStyle w:val="ListBullet"/>
        <w:spacing w:line="240" w:lineRule="auto"/>
        <w:ind w:left="720"/>
      </w:pPr>
      <w:r/>
      <w:r>
        <w:t>Free spins bonus</w:t>
      </w:r>
    </w:p>
    <w:p>
      <w:pPr>
        <w:pStyle w:val="ListBullet"/>
        <w:spacing w:line="240" w:lineRule="auto"/>
        <w:ind w:left="720"/>
      </w:pPr>
      <w:r/>
      <w:r>
        <w:t>East Asia/Ancient China realm graphics and music</w:t>
      </w:r>
    </w:p>
    <w:p>
      <w:pPr>
        <w:pStyle w:val="Heading2"/>
      </w:pPr>
      <w:r>
        <w:t>What we don't like</w:t>
      </w:r>
    </w:p>
    <w:p>
      <w:pPr>
        <w:pStyle w:val="ListBullet"/>
        <w:spacing w:line="240" w:lineRule="auto"/>
        <w:ind w:left="720"/>
      </w:pPr>
      <w:r/>
      <w:r>
        <w:t>Low/medium variance may not appeal to all players</w:t>
      </w:r>
    </w:p>
    <w:p>
      <w:pPr>
        <w:pStyle w:val="ListBullet"/>
        <w:spacing w:line="240" w:lineRule="auto"/>
        <w:ind w:left="720"/>
      </w:pPr>
      <w:r/>
      <w:r>
        <w:t>No progressive jackpot</w:t>
      </w:r>
    </w:p>
    <w:p>
      <w:r/>
      <w:r>
        <w:rPr>
          <w:b/>
        </w:rPr>
        <w:t>Play Fortune Coin for Free - Slot Game Review</w:t>
      </w:r>
    </w:p>
    <w:p>
      <w:r/>
      <w:r>
        <w:rPr>
          <w:i/>
        </w:rPr>
        <w:t>Discover Fortune Coin - An online slot game with 243 ways to pay, free spins bonuses, and four in-game jackpot prizes.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