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Fortunes of Sparta Free - Exciting Slot Game!</w:t>
      </w:r>
    </w:p>
    <w:p>
      <w:r/>
      <w:r>
        <w:rPr>
          <w:b/>
        </w:rPr>
        <w:t>Meta description</w:t>
      </w:r>
      <w:r>
        <w:t>: Play Fortunes of Sparta for free and enjoy a high RTP percentage, Spartan Streak feature, and impressive graphics, animations, and sound effects.</w:t>
      </w:r>
    </w:p>
    <w:p>
      <w:pPr>
        <w:pStyle w:val="Heading2"/>
      </w:pPr>
      <w:r>
        <w:t>Gameplay Mechanics and Pay Lines</w:t>
      </w:r>
    </w:p>
    <w:p>
      <w:r/>
      <w:r>
        <w:t>Fortunes of Sparta is a 5-reel, 3-row online slot game with 20 pay lines. That may sound like a mouthful, but once you start playing, you'll understand that it's just right. It's like a bowl of porridge that Goldilocks would approve of, except instead of hot cereal, it's a slot game.</w:t>
      </w:r>
      <w:r/>
    </w:p>
    <w:p>
      <w:r/>
      <w:r>
        <w:t>But to win in this game, you need to do more than just spin. You have to match at least three identical symbols on the board during your spins, which is easier said than done. You may need to call upon your inner Spartan warrior to help you achieve victory!</w:t>
      </w:r>
      <w:r/>
    </w:p>
    <w:p>
      <w:r/>
      <w:r>
        <w:t>The game grid is classic yet modern, and its makers at Blueprint Games were on a mission to leave room for history and warriors within the game's theme. And let me tell you, they succeeded. The game's graphics are sharp and colorful, and the music puts you in a frenzy as if you're fighting next to the Spartans.</w:t>
      </w:r>
      <w:r/>
    </w:p>
    <w:p>
      <w:r/>
      <w:r>
        <w:t>I was impressed with the game's mechanics, and I found that the pay lines kept things interesting. With 20 different pay lines, you never quite know where your luck might fall. But hey, who needs predictability when you can have the thrill of the unexpected?</w:t>
      </w:r>
    </w:p>
    <w:p>
      <w:pPr>
        <w:pStyle w:val="Heading2"/>
      </w:pPr>
      <w:r>
        <w:t>Description of the Wild and Bonus Symbols</w:t>
      </w:r>
    </w:p>
    <w:p>
      <w:r/>
      <w:r>
        <w:t>Let me tell you about the Wild symbol in Fortunes of Sparta - it's like the Spartan warriors themselves, strong and mighty. How mighty, you ask? Well, it can blast up to 4,000 times the value of your wager!</w:t>
      </w:r>
    </w:p>
    <w:p>
      <w:r/>
      <w:r>
        <w:t>But that's not all, folks! The game also has bonus symbols that can trigger the Spartan Streak feature. And when that happens, let's just say things can get pretty wild. The Spartan Streak feature can stretch and expand, bringing even more Wild symbols into the mix to help you win big.</w:t>
      </w:r>
    </w:p>
    <w:p>
      <w:r/>
      <w:r>
        <w:t xml:space="preserve">And if that wasn't enough, the bonus symbols can also unlock the Free Spins feature. With just three bonus symbols, you can earn yourself some free spins. And did I mention that the max number of free spins available is a whopping 100? That's more chances than a Spartan soldier gets to shout 'This. Is. Sparta!' in the movie. </w:t>
      </w:r>
    </w:p>
    <w:p>
      <w:pPr>
        <w:pStyle w:val="Heading2"/>
      </w:pPr>
      <w:r>
        <w:t>The importance of bonus features (Spartan Streak and free spins)</w:t>
      </w:r>
    </w:p>
    <w:p>
      <w:r/>
      <w:r>
        <w:t xml:space="preserve">Well, well, well…don't we have ourselves a jackpot here? The Fortunes of Sparta slot game promises to be an intense, action-packed gaming experience. But, let's not forget about the bonuses. After all, that's what we're all here for, right? The Spartan Streak feature is a critical part of increasing your stake's value while playing this game. This bonus activates when the Spartan Streak symbol appears on the reels and can help bring in additional Wild symbols that will stay fixed during subsequent spins. </w:t>
      </w:r>
      <w:r/>
    </w:p>
    <w:p>
      <w:r/>
      <w:r>
        <w:t>And if that wasn't enough, it gets even better. The Spartan Streak stays in place during free spins which can lead to even more significant wins. So, we've got a bonus that keeps on giving – just like that friend who never stops inviting you to their MLM parties. But, instead of overpriced candles, you get big wins!</w:t>
      </w:r>
      <w:r/>
    </w:p>
    <w:p>
      <w:r/>
      <w:r>
        <w:t>Plus, let's not forget about those free spins. The max value of 100 free spins may seem far-fetched, but it's not impossible. And who doesn't love a good free spin? It's like finding that $20 bill in your coat pocket at the beginning of winter. A surprising, yet delightful win!</w:t>
      </w:r>
    </w:p>
    <w:p>
      <w:pPr>
        <w:pStyle w:val="Heading2"/>
      </w:pPr>
      <w:r>
        <w:t>Fortunes of Sparta: Graphics, Animations, and Sound Effects</w:t>
      </w:r>
    </w:p>
    <w:p>
      <w:r/>
      <w:r>
        <w:t>The graphics in Fortunes of Sparta are of excellent quality. So much so that you'd almost think you were actually a gladiator fighting for your life in the Colosseum. The armor and weapon symbols are expertly crafted, adding to the overall aesthetic of the game. While we can't promise you won't get sucked into an alternate reality, we can guarantee that the graphics will make your eyes happy.</w:t>
      </w:r>
    </w:p>
    <w:p>
      <w:r/>
      <w:r>
        <w:t>But what is an online slot game without the perfect sound effects to accompany it? The game does not disappoint in that department. The music sets the tone for the game, and the sound effects will leave you feeling like you are truly battling for your fortune. Whether you're spinning the reels or hitting the bonus round, the sounds are entertaining and engaging. And if that wasn't enough, every time you win big, you'll hear the satisfying sound of coins falling.</w:t>
      </w:r>
    </w:p>
    <w:p>
      <w:r/>
      <w:r>
        <w:t>Finally, the animations in Fortunes of Sparta add even more excitement to the overall experience. They are impressive and make playing the game all the more enjoyable. Whether it's watching the reels spin or seeing your gladiator fighting in the bonus round, you'll find yourself on the edge of your seat waiting to see what happens next.</w:t>
      </w:r>
    </w:p>
    <w:p>
      <w:pPr>
        <w:pStyle w:val="Heading2"/>
      </w:pPr>
      <w:r>
        <w:t>Fortunes of Sparta's RTP: The Higher, The Better!</w:t>
      </w:r>
    </w:p>
    <w:p>
      <w:r/>
      <w:r>
        <w:t>Are you ready to play a slot game that offers you a high Return to Player (RTP) percentage and increases your winning chances?</w:t>
      </w:r>
    </w:p>
    <w:p>
      <w:r/>
      <w:r>
        <w:t>Look no further and try out Fortunes of Sparta! This game comes with an RTP set at 97.04%, which is well above the average for slot games. Don't be intimidated by its ancient Greek theme; this game provides you with endless exciting and rewarding opportunities.</w:t>
      </w:r>
    </w:p>
    <w:p>
      <w:r/>
      <w:r>
        <w:t>With this high RTP percentage, you can confidently enjoy spinning the reels and possibly make a profit. Who wouldn't want to earn ancient Greek treasures?</w:t>
      </w:r>
    </w:p>
    <w:p>
      <w:r/>
      <w:r>
        <w:t>As the saying goes, the higher, the better. And when it comes to RTP percentages, the same applies. So, give Fortunes of Sparta a try, and let's hope Lady Luck decides to stay by your side!</w:t>
      </w:r>
    </w:p>
    <w:p>
      <w:pPr>
        <w:pStyle w:val="Heading2"/>
      </w:pPr>
      <w:r>
        <w:t>FAQ</w:t>
      </w:r>
    </w:p>
    <w:p>
      <w:pPr>
        <w:pStyle w:val="Heading3"/>
      </w:pPr>
      <w:r>
        <w:t>What is Fortunes of Sparta?</w:t>
      </w:r>
    </w:p>
    <w:p>
      <w:r/>
      <w:r>
        <w:t>Fortunes of Sparta is an online slot game created by Blueprint Games, with a historical theme.</w:t>
      </w:r>
    </w:p>
    <w:p>
      <w:pPr>
        <w:pStyle w:val="Heading3"/>
      </w:pPr>
      <w:r>
        <w:t>What is the game's grid structure?</w:t>
      </w:r>
    </w:p>
    <w:p>
      <w:r/>
      <w:r>
        <w:t>The game's grid is classic, with 5 reels and 3 rows, and 20 pay lines.</w:t>
      </w:r>
    </w:p>
    <w:p>
      <w:pPr>
        <w:pStyle w:val="Heading3"/>
      </w:pPr>
      <w:r>
        <w:t>What is the Wild symbol and how can it help me win big?</w:t>
      </w:r>
    </w:p>
    <w:p>
      <w:r/>
      <w:r>
        <w:t>The Wild symbol can reach up to 4,000 times the value of the wager made, making it a powerful tool in winning big.</w:t>
      </w:r>
    </w:p>
    <w:p>
      <w:pPr>
        <w:pStyle w:val="Heading3"/>
      </w:pPr>
      <w:r>
        <w:t>What is the Spartan Streak feature?</w:t>
      </w:r>
    </w:p>
    <w:p>
      <w:r/>
      <w:r>
        <w:t>The Spartan Streak feature can expand and bring in additional Wild symbols that will then remain fixed in the following spins.</w:t>
      </w:r>
    </w:p>
    <w:p>
      <w:pPr>
        <w:pStyle w:val="Heading3"/>
      </w:pPr>
      <w:r>
        <w:t>How do I activate the free spins mode?</w:t>
      </w:r>
    </w:p>
    <w:p>
      <w:r/>
      <w:r>
        <w:t>To activate the free spins mode, you must obtain at least 3 bonus symbols on the board.</w:t>
      </w:r>
    </w:p>
    <w:p>
      <w:pPr>
        <w:pStyle w:val="Heading3"/>
      </w:pPr>
      <w:r>
        <w:t>What is the maximum number of free spins I can get?</w:t>
      </w:r>
    </w:p>
    <w:p>
      <w:r/>
      <w:r>
        <w:t>The maximum number of free spins is 100, which you can use to continue pursuing your dreams of glory.</w:t>
      </w:r>
    </w:p>
    <w:p>
      <w:pPr>
        <w:pStyle w:val="Heading3"/>
      </w:pPr>
      <w:r>
        <w:t>Is Fortunes of Sparta a good game to play?</w:t>
      </w:r>
    </w:p>
    <w:p>
      <w:r/>
      <w:r>
        <w:t>Fortunes of Sparta is a good game to play, with interesting bonus games, animations, and sound effects.</w:t>
      </w:r>
    </w:p>
    <w:p>
      <w:pPr>
        <w:pStyle w:val="Heading3"/>
      </w:pPr>
      <w:r>
        <w:t>What is the RTP of Fortunes of Sparta?</w:t>
      </w:r>
    </w:p>
    <w:p>
      <w:r/>
      <w:r>
        <w:t>The RTP of Fortunes of Sparta is fixed at 97.04%, making it a great choice for players who want to win big.</w:t>
      </w:r>
    </w:p>
    <w:p>
      <w:pPr>
        <w:pStyle w:val="Heading2"/>
      </w:pPr>
      <w:r>
        <w:t>What we like</w:t>
      </w:r>
    </w:p>
    <w:p>
      <w:pPr>
        <w:pStyle w:val="ListBullet"/>
        <w:spacing w:line="240" w:lineRule="auto"/>
        <w:ind w:left="720"/>
      </w:pPr>
      <w:r/>
      <w:r>
        <w:t>High RTP of 97.04%</w:t>
      </w:r>
    </w:p>
    <w:p>
      <w:pPr>
        <w:pStyle w:val="ListBullet"/>
        <w:spacing w:line="240" w:lineRule="auto"/>
        <w:ind w:left="720"/>
      </w:pPr>
      <w:r/>
      <w:r>
        <w:t>Spartan Streak feature increases stake value</w:t>
      </w:r>
    </w:p>
    <w:p>
      <w:pPr>
        <w:pStyle w:val="ListBullet"/>
        <w:spacing w:line="240" w:lineRule="auto"/>
        <w:ind w:left="720"/>
      </w:pPr>
      <w:r/>
      <w:r>
        <w:t>Free spins can be activated with a minimum of 3 bonus symbols</w:t>
      </w:r>
    </w:p>
    <w:p>
      <w:pPr>
        <w:pStyle w:val="ListBullet"/>
        <w:spacing w:line="240" w:lineRule="auto"/>
        <w:ind w:left="720"/>
      </w:pPr>
      <w:r/>
      <w:r>
        <w:t>Impressive graphics, animations, and sound effects</w:t>
      </w:r>
    </w:p>
    <w:p>
      <w:pPr>
        <w:pStyle w:val="Heading2"/>
      </w:pPr>
      <w:r>
        <w:t>What we don't like</w:t>
      </w:r>
    </w:p>
    <w:p>
      <w:pPr>
        <w:pStyle w:val="ListBullet"/>
        <w:spacing w:line="240" w:lineRule="auto"/>
        <w:ind w:left="720"/>
      </w:pPr>
      <w:r/>
      <w:r>
        <w:t>Limited maximum bets</w:t>
      </w:r>
    </w:p>
    <w:p>
      <w:pPr>
        <w:pStyle w:val="ListBullet"/>
        <w:spacing w:line="240" w:lineRule="auto"/>
        <w:ind w:left="720"/>
      </w:pPr>
      <w:r/>
      <w:r>
        <w:t>Limited range of pay lines</w:t>
      </w:r>
    </w:p>
    <w:p>
      <w:r/>
      <w:r>
        <w:rPr>
          <w:i/>
        </w:rPr>
        <w:t>Create a feature image fitting for "Fortunes of Sparta" with the following specifications: - The image should be in cartoon style - The image should feature a happy Maya warrior with glasses - The background should depict a battlefield with ancient armies and weapons - Incorporate the game name "Fortunes of Sparta" in the image, along with any other relevant design elements that highlight the game's theme of ancient Sparta and its warriors.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