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Twins for Free - Super Bet and Amazing Graphics</w:t>
      </w:r>
    </w:p>
    <w:p>
      <w:pPr>
        <w:pStyle w:val="Heading2"/>
      </w:pPr>
      <w:r>
        <w:t>GAMEPLAY FEATURES</w:t>
      </w:r>
    </w:p>
    <w:p>
      <w:r/>
      <w:r>
        <w:t>Foxin Twins is so jam-packed with features, it's like a fox in a henhouse. With two grids, each containing 5 reels, 3 rows, and 25 paylines, there's double the fun to be had. And that's not even the best part.</w:t>
      </w:r>
    </w:p>
    <w:p>
      <w:r/>
      <w:r>
        <w:t>Super Bet is where the real excitement lies. With two levels of betting available, you can unleash even more Wild symbols onto the reels and snag bonuses like free spins. It's like having your own personal animal army at your disposal.</w:t>
      </w:r>
    </w:p>
    <w:p>
      <w:r/>
      <w:r>
        <w:t xml:space="preserve">In fact, this game is so wild, it's almost like Foxin himself developed it. If you're not careful, you might end up becoming one of his loyal subjects. But let's face it, who wouldn't want to be a part of his cunning crew? </w:t>
      </w:r>
    </w:p>
    <w:p>
      <w:pPr>
        <w:pStyle w:val="Heading2"/>
      </w:pPr>
      <w:r>
        <w:t>Graphics and Sound Effects</w:t>
      </w:r>
    </w:p>
    <w:p>
      <w:r/>
      <w:r>
        <w:t xml:space="preserve">If you're looking for a slot game that is as aesthetically pleasing as it is entertaining, look no further than Foxin Twins. The game is designed with outstanding graphics that make the game come alive with beautiful cartoon-style symbols placed elegantly in a lavish estate surrounded by greenery, gold bars, and champagne bottles. The visuals are striking, and the attention to detail in the animations is exceptional. </w:t>
      </w:r>
      <w:r/>
    </w:p>
    <w:p>
      <w:r/>
      <w:r>
        <w:t>But what would the beautiful graphics be without the sound to match? Luckily, the sound effects in Foxin Twins are equally luxurious. The music is catchy without being too overwhelming, and the sound effects blend perfectly with the atmosphere of the game. We're not saying you'll be dancing like a fox, but the sound effects might make you want to.</w:t>
      </w:r>
      <w:r/>
    </w:p>
    <w:p>
      <w:r/>
      <w:r>
        <w:t>One small concern we had was that the rapid sound of the reels spinning could be a little grating after a while. It's not up to the level of a dentist drill, but you should probably take a break after playing for a while. And once you're ready to spin again, make sure to have your speakers turned up for the full experience.</w:t>
      </w:r>
    </w:p>
    <w:p>
      <w:pPr>
        <w:pStyle w:val="Heading2"/>
      </w:pPr>
      <w:r>
        <w:t>Symbol Values</w:t>
      </w:r>
    </w:p>
    <w:p>
      <w:r/>
      <w:r>
        <w:t xml:space="preserve">If you love symbols and are an expert at decoding their values, then Foxin Twins is the game for you! The low-value symbols in the game are nothing to write home about. They are the playing cards from 9 to Ace, and frankly, they're as dull as dishwater. We're not impressed, but then again, we wouldn't be impressed with anything that starts with a 9 and ends with an Ace (we're kidding, we love all the cards equally). </w:t>
      </w:r>
    </w:p>
    <w:p>
      <w:r/>
      <w:r>
        <w:t>Things get a tad more exciting when we move up the value chain. Champagne? Yes, please! A gate? Not as exciting as the aforementioned bubbly, but still, it's a win. An airplane? We're excited already! A fox on horseback? Okay, now we're crossing into the realm of the unusual, but we like it. We're not sure if it's the fox or the horse that deserves the credit for the value of this symbol, but we'll take it either way.</w:t>
      </w:r>
    </w:p>
    <w:p>
      <w:r/>
      <w:r>
        <w:t xml:space="preserve">Now, let's talk about the real stars of the show - the Wild symbols. The blue and green foxes with pipes represent the game's Wild symbols, and we can't help but think that they look like they should be playing in a jazz band instead of spinning around in a slot game. Nevertheless, we approve! And if you're lucky enough to land a gold bar, then you'll be in for a treat. The gold bars serve as the Scatter and unlock the bonus rounds. But wait, there's more! The right grid features a blue Wild Reels Set, while the left grid features a green Wild Reels Set. Each Wild Reels Set comes with its own winning multiplier features, which are definitely worth exploring. </w:t>
      </w:r>
    </w:p>
    <w:p>
      <w:pPr>
        <w:pStyle w:val="Heading2"/>
      </w:pPr>
      <w:r>
        <w:t>Experience the Fun with Foxin' Twins Super Bet Feature</w:t>
      </w:r>
    </w:p>
    <w:p>
      <w:r/>
      <w:r>
        <w:t>Buckle up and get ready for some serious wins with Foxin' Twins! This casino slot game offers a Super Bet feature that can take your gameplay to the next level. Say goodbye to boring spins and hello to random wilds and multiplied winnings!</w:t>
      </w:r>
      <w:r>
        <w:t xml:space="preserve"> </w:t>
      </w:r>
    </w:p>
    <w:p>
      <w:r/>
      <w:r>
        <w:t>The Super Bet feature comes with two levels of betting. At Level 1, you'll get additional Random Blue Wilds that add an extra boost to your gameplay. Plus, the adorable fox cubs transform reels 2, 3, and 4 into Wilds, increasing your chances of winning big.</w:t>
      </w:r>
      <w:r>
        <w:t xml:space="preserve"> </w:t>
      </w:r>
    </w:p>
    <w:p>
      <w:r/>
      <w:r>
        <w:t xml:space="preserve">But if you really want to ramp up the excitement, activate Super Bet at Level 2. This level of the feature showcases Random Wild Reels with fox cubs transforming all reels into additional Random Blue Wilds. Not only that, but your winnings can be randomly multiplied by x5, x10, or even x20! </w:t>
      </w:r>
      <w:r>
        <w:t xml:space="preserve"> </w:t>
      </w:r>
    </w:p>
    <w:p>
      <w:r/>
      <w:r>
        <w:t xml:space="preserve">We love the Super Bet feature in Foxin' Twins – it's like going on a thrilling rollercoaster ride that never ends! Even when we weren't hitting big wins, the extra wilds and surprises kept us laughing and engaged. This feature is perfect for those who like to take risks and enjoy a bit of unpredictability – just make sure you have enough funds in your account to keep up with the action! </w:t>
      </w:r>
    </w:p>
    <w:p>
      <w:r/>
      <w:r>
        <w:t xml:space="preserve"> With Foxin' Twins, you're just a few clicks away from an exciting and rewarding gaming experience. Try it out today and let the foxes bring you some big wins!</w:t>
      </w:r>
    </w:p>
    <w:p>
      <w:pPr>
        <w:pStyle w:val="Heading2"/>
      </w:pPr>
      <w:r>
        <w:t>RTP and Volatility</w:t>
      </w:r>
    </w:p>
    <w:p>
      <w:r/>
      <w:r>
        <w:t xml:space="preserve">Folks, let me tell you about Foxin Twins. This game has an RTP of 96.75%, which means that the chances of coming out as a winner are higher than your chances of getting your order right at a fast food restaurant. And let's be real here, that's saying something! </w:t>
      </w:r>
    </w:p>
    <w:p>
      <w:r/>
      <w:r>
        <w:t xml:space="preserve">But wait, there's more! This game has a medium-volatility, which means that you won't be waiting around for centuries to hit a winning combo. With payouts that are frequent, but not too easy to come by, Foxin Twins offers the perfect balance for players who like to live on the edge. </w:t>
      </w:r>
      <w:r>
        <w:t xml:space="preserve"> </w:t>
      </w:r>
    </w:p>
    <w:p>
      <w:r/>
      <w:r>
        <w:t>And with bets ranging from €0.25 to €6.25 per regular spin, even low to mid-stakes players can get in on the action. So grab a cup of coffee, get comfy, and get ready to chase those pesky foxes down.</w:t>
      </w:r>
    </w:p>
    <w:p>
      <w:pPr>
        <w:pStyle w:val="Heading2"/>
      </w:pPr>
      <w:r>
        <w:t>FAQ</w:t>
      </w:r>
    </w:p>
    <w:p>
      <w:pPr>
        <w:pStyle w:val="Heading3"/>
      </w:pPr>
      <w:r>
        <w:t>What is Foxin Twins?</w:t>
      </w:r>
    </w:p>
    <w:p>
      <w:r/>
      <w:r>
        <w:t>It is a slot game created by NextGen that features an aristocratic fox family living in an estate surrounded by greenery with two game grids, each with 5 reels, 3 rows, and 25 paylines.</w:t>
      </w:r>
    </w:p>
    <w:p>
      <w:pPr>
        <w:pStyle w:val="Heading3"/>
      </w:pPr>
      <w:r>
        <w:t>What are the symbols in this game?</w:t>
      </w:r>
    </w:p>
    <w:p>
      <w:r/>
      <w:r>
        <w:t>Low-value symbols are represented by playing cards, followed by champagne, a gate, an airplane, and a fox on horseback. The game also features 2 paying Wilds, one blue and one green, and a gold bar Scatter that activates free spins.</w:t>
      </w:r>
    </w:p>
    <w:p>
      <w:pPr>
        <w:pStyle w:val="Heading3"/>
      </w:pPr>
      <w:r>
        <w:t>What is Super Bet?</w:t>
      </w:r>
    </w:p>
    <w:p>
      <w:r/>
      <w:r>
        <w:t>It is a feature that includes 2 levels of betting that provide frequent drops of Wild symbols and other bonuses. When activated, additional features such as random Wild Reels and Additional Random Blue Wilds are unlocked.</w:t>
      </w:r>
    </w:p>
    <w:p>
      <w:pPr>
        <w:pStyle w:val="Heading3"/>
      </w:pPr>
      <w:r>
        <w:t>What is the RTP of this game?</w:t>
      </w:r>
    </w:p>
    <w:p>
      <w:r/>
      <w:r>
        <w:t>The RTP of Foxin Twins is 96.75%, making it a game with a high payout percentage.</w:t>
      </w:r>
    </w:p>
    <w:p>
      <w:pPr>
        <w:pStyle w:val="Heading3"/>
      </w:pPr>
      <w:r>
        <w:t>What is the minimum and maximum bet of this game?</w:t>
      </w:r>
    </w:p>
    <w:p>
      <w:r/>
      <w:r>
        <w:t>The minimum bet is €0.25, and the maximum is €6.25 per regular spin.</w:t>
      </w:r>
    </w:p>
    <w:p>
      <w:pPr>
        <w:pStyle w:val="Heading3"/>
      </w:pPr>
      <w:r>
        <w:t>What is the range of multipliers without Super Bet?</w:t>
      </w:r>
    </w:p>
    <w:p>
      <w:r/>
      <w:r>
        <w:t>Without Super Bet, the game has a multiplier of x2, x3, or x5.</w:t>
      </w:r>
    </w:p>
    <w:p>
      <w:pPr>
        <w:pStyle w:val="Heading3"/>
      </w:pPr>
      <w:r>
        <w:t>What is the difference between level 1 and level 2 of Super Bet?</w:t>
      </w:r>
    </w:p>
    <w:p>
      <w:r/>
      <w:r>
        <w:t>Level 1 of Super Bet includes the Blue Wild Reels Set and Additional Random Blue Wilds. Level 2 includes everything from level 1 plus the Green Wild Reels Set and Random Wild Reels.</w:t>
      </w:r>
    </w:p>
    <w:p>
      <w:pPr>
        <w:pStyle w:val="Heading3"/>
      </w:pPr>
      <w:r>
        <w:t>What is the volatility of Foxin Twins?</w:t>
      </w:r>
    </w:p>
    <w:p>
      <w:r/>
      <w:r>
        <w:t>The game has medium volatility, which means that it provides a balanced mix of high and low payouts.</w:t>
      </w:r>
    </w:p>
    <w:p>
      <w:pPr>
        <w:pStyle w:val="Heading2"/>
      </w:pPr>
      <w:r>
        <w:t>What we like</w:t>
      </w:r>
    </w:p>
    <w:p>
      <w:pPr>
        <w:pStyle w:val="ListBullet"/>
        <w:spacing w:line="240" w:lineRule="auto"/>
        <w:ind w:left="720"/>
      </w:pPr>
      <w:r/>
      <w:r>
        <w:t>Excellent graphics and animation</w:t>
      </w:r>
    </w:p>
    <w:p>
      <w:pPr>
        <w:pStyle w:val="ListBullet"/>
        <w:spacing w:line="240" w:lineRule="auto"/>
        <w:ind w:left="720"/>
      </w:pPr>
      <w:r/>
      <w:r>
        <w:t>Super Bet feature enhances gameplay</w:t>
      </w:r>
    </w:p>
    <w:p>
      <w:pPr>
        <w:pStyle w:val="ListBullet"/>
        <w:spacing w:line="240" w:lineRule="auto"/>
        <w:ind w:left="720"/>
      </w:pPr>
      <w:r/>
      <w:r>
        <w:t>Two Wild Reels Sets with winning multiplier features</w:t>
      </w:r>
    </w:p>
    <w:p>
      <w:pPr>
        <w:pStyle w:val="ListBullet"/>
        <w:spacing w:line="240" w:lineRule="auto"/>
        <w:ind w:left="720"/>
      </w:pPr>
      <w:r/>
      <w:r>
        <w:t>Above-average RTP for online slot games</w:t>
      </w:r>
    </w:p>
    <w:p>
      <w:pPr>
        <w:pStyle w:val="Heading2"/>
      </w:pPr>
      <w:r>
        <w:t>What we don't like</w:t>
      </w:r>
    </w:p>
    <w:p>
      <w:pPr>
        <w:pStyle w:val="ListBullet"/>
        <w:spacing w:line="240" w:lineRule="auto"/>
        <w:ind w:left="720"/>
      </w:pPr>
      <w:r/>
      <w:r>
        <w:t>The game's volatility may not suit high-stakes players</w:t>
      </w:r>
    </w:p>
    <w:p>
      <w:pPr>
        <w:pStyle w:val="ListBullet"/>
        <w:spacing w:line="240" w:lineRule="auto"/>
        <w:ind w:left="720"/>
      </w:pPr>
      <w:r/>
      <w:r>
        <w:t>Limited betting range may not appeal to all players</w:t>
      </w:r>
    </w:p>
    <w:p>
      <w:r/>
      <w:r>
        <w:rPr>
          <w:b/>
        </w:rPr>
        <w:t>Play Foxin Twins for Free - Super Bet and Amazing Graphics</w:t>
      </w:r>
    </w:p>
    <w:p>
      <w:r/>
      <w:r>
        <w:rPr>
          <w:i/>
        </w:rPr>
        <w:t>Review of Foxin Twins, a NextGen slot game with two grids, excellent graphics, and a Super Bet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