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Slot for Free - Board-Style Layout and Personalized Symbol Selection</w:t>
      </w:r>
    </w:p>
    <w:p>
      <w:pPr>
        <w:pStyle w:val="Heading2"/>
      </w:pPr>
      <w:r>
        <w:t>GAMEPLAY</w:t>
      </w:r>
    </w:p>
    <w:p>
      <w:r/>
      <w:r>
        <w:t>Get ready for a slot game like no other with Fruit Slot. The game has a board-style layout that's reminiscent of traditional Asian casino tables, and it will surely keep players on their toes. Instead of the usual reels and paylines, you'll be betting on symbols shown on a ring pattern. But don't worry, it's not as confusing as it sounds. In fact, it introduces an element of strategy to the game. You get to choose which symbols to bet on, adding an interesting twist to the standard video slot formula.</w:t>
      </w:r>
    </w:p>
    <w:p>
      <w:r/>
      <w:r>
        <w:t>Some may argue that this game is like a Fruit salad, a mix of different kinds of fruits. But we say, isn't that what makes it unique? It's like a mystery fruit basket that could offer surprising wins at every turn. Who knows, you might even hit the jackpot and say, 'That's the berry I was looking for!'</w:t>
      </w:r>
    </w:p>
    <w:p>
      <w:r/>
      <w:r>
        <w:t>So, if you're tired of the usual slot games that offer the same old gameplay, why not give Fruit Slot a try? It might just become your new favorite. Just make sure you don't eat your screen, even though the fruits are so tempting.</w:t>
      </w:r>
    </w:p>
    <w:p>
      <w:pPr>
        <w:pStyle w:val="Heading2"/>
      </w:pPr>
      <w:r>
        <w:t>Symbol Selection</w:t>
      </w:r>
    </w:p>
    <w:p>
      <w:r/>
      <w:r>
        <w:t>When you first launch Fruit Slot, don't be surprised to find yourself amidst a huge basket of fruits and other classic casino symbols. You'll see the usual suspects such as bars, lucky sevens, gold stars, and watermelons. But wait, there's more! You'll also come across bells, lemons, oranges, and apples. And if you're lucky, you might even chance upon bunches of juicy grapes and plums that promise some sweet, sweet rewards.</w:t>
      </w:r>
      <w:r>
        <w:t xml:space="preserve"> </w:t>
      </w:r>
    </w:p>
    <w:p>
      <w:r/>
      <w:r>
        <w:t>Now, let's get down to business. You can choose any of these symbols to bet on while spinning the reels. Each symbol has a different value assigned to it and the payout ratio varies accordingly. So be wise and choose the symbol that you think will get you the biggest bang for your buck!</w:t>
      </w:r>
      <w:r>
        <w:t xml:space="preserve"> </w:t>
      </w:r>
    </w:p>
    <w:p>
      <w:r/>
      <w:r>
        <w:t>But, here's a pro tip: don't get too attached to one symbol. The beauty of Fruit Slot lies in its unexpected twists and turns. You might start with oranges but end up hitting the jackpot with a bunch of grapes. So, keep your options open and don't be afraid to switch things up a bit!</w:t>
      </w:r>
    </w:p>
    <w:p>
      <w:pPr>
        <w:pStyle w:val="Heading2"/>
      </w:pPr>
      <w:r>
        <w:t>Bonus Features</w:t>
      </w:r>
    </w:p>
    <w:p>
      <w:r/>
      <w:r>
        <w:t>Get ready for some juicy bonus features with Fruit Slot! This game offers respins and occasional multipliers, giving players even more chances to win big. And let's be real, who doesn't love a good respin? It's like getting a second chance at a first date, except with way less pressure.</w:t>
      </w:r>
      <w:r/>
    </w:p>
    <w:p>
      <w:r/>
      <w:r>
        <w:t>If you're lucky enough to trigger a multiplier, you could be in for a sweet treat. Multipliers can range from 5x to a whopping 100x your bet! That's enough to make even the sourpusses among us crack a smile. Just don't get too carried away and start throwing fruit at your screen.</w:t>
      </w:r>
      <w:r/>
    </w:p>
    <w:p>
      <w:r/>
      <w:r>
        <w:t>The highlight of the bonus features is the Free Spins symbol. If the reels align and this symbol lands on the highlighted section, players can enjoy a single respin without risking any more cash. It's like the game is saying 'hey, we know you're having fun, why don't you stick around a bit longer?'</w:t>
      </w:r>
      <w:r/>
    </w:p>
    <w:p>
      <w:r/>
      <w:r>
        <w:t>Overall, while these bonus features may not be the flashiest on the block, they still provide some excitement to the game. And hey, who knows? Maybe one of those multipliers will be the cherry on top of a big win!</w:t>
      </w:r>
    </w:p>
    <w:p>
      <w:pPr>
        <w:pStyle w:val="Heading2"/>
      </w:pPr>
      <w:r>
        <w:t>Graphics and Setting</w:t>
      </w:r>
    </w:p>
    <w:p>
      <w:r/>
      <w:r>
        <w:t xml:space="preserve">Get ready for a trip down nostalgia lane with Fruit Slot. It's like going back to the arcade houses of the 80s where the sound of the machines was music to the ears. Except this time, you don't have to leave the comfort of your home. The game's heavy red drapes provide a perfect backdrop for the colorful symbols to shine brightly on the reels. </w:t>
      </w:r>
      <w:r/>
    </w:p>
    <w:p>
      <w:r/>
      <w:r>
        <w:t>The graphics may be simple, but you don't need cutting-edge visuals and over-the-top animations to enjoy Fruit Slot. You'll be immediately drawn in by the game's arcade-like charm, and you won't be able to resist spinning the reels just one more time. The retro Atari-style soundtrack will keep the adrenaline pumping throughout your gameplay.</w:t>
      </w:r>
      <w:r/>
    </w:p>
    <w:p>
      <w:r/>
      <w:r>
        <w:t>If you're playing for real money, it's essential to keep in mind that Fruit Slot has an RTP of 96.85%, which is an excellent return rate on investment. The game's low volatility means that you can expect frequent small wins, making it perfect for an extended gaming session with friends. Just be sure to keep some snacks and drinks handy to keep the party going.</w:t>
      </w:r>
    </w:p>
    <w:p>
      <w:pPr>
        <w:pStyle w:val="Heading2"/>
      </w:pPr>
      <w:r>
        <w:t>Innovation in Slot Industry</w:t>
      </w:r>
    </w:p>
    <w:p>
      <w:r/>
      <w:r>
        <w:t>Fruit Slot showcases Spearhead Studios' (formerly GiG Games) willingness to try new and innovative gameplay concepts. While it may fall short in some aspects, its unique board-style layout and symbol selection show potential for expanding the industry. With the constant need for experimentation to keep the slot game industry fresh, Fruit Slot offers a refreshing break from the usual slot formulas.</w:t>
      </w:r>
      <w:r/>
    </w:p>
    <w:p>
      <w:r/>
      <w:r>
        <w:t>One thing's for sure, the Fruit Slot game is a feast for the eyes. The bright colors, and juicy fruits look so good that you might be tempted to take a bite out of your screen! But don't do it, unless you want a trip to the emergency room with a broken computer.</w:t>
      </w:r>
      <w:r/>
    </w:p>
    <w:p>
      <w:r/>
      <w:r>
        <w:t>The gameplay itself is smooth, and enjoyable. It's got that perfect balance of simple mechanics with enough excitement added in to keep things interesting. Players can win big on this game, especially if they're lucky enough to land on the right fruit combination. And if you're feeling extra adventurous, you could always go for the gamble feature. But be warned, you might also lose big, so play at your own risk!</w:t>
      </w:r>
    </w:p>
    <w:p>
      <w:pPr>
        <w:pStyle w:val="Heading2"/>
      </w:pPr>
      <w:r>
        <w:t>FAQ</w:t>
      </w:r>
    </w:p>
    <w:p>
      <w:pPr>
        <w:pStyle w:val="Heading3"/>
      </w:pPr>
      <w:r>
        <w:t>What is Fruit Slot?</w:t>
      </w:r>
    </w:p>
    <w:p>
      <w:r/>
      <w:r>
        <w:t>Fruit Slot is a fruit-themed arcade game from Spearhead Studios that offers a unique gaming experience with a board-style layout where players bet on hitting symbols shown on a ring pattern reminiscent of traditional Asian casino tables.</w:t>
      </w:r>
    </w:p>
    <w:p>
      <w:pPr>
        <w:pStyle w:val="Heading3"/>
      </w:pPr>
      <w:r>
        <w:t>How is Fruit Slot different from traditional video slots?</w:t>
      </w:r>
    </w:p>
    <w:p>
      <w:r/>
      <w:r>
        <w:t>Unlike traditional video slots, players choose which symbols they want to bet on, hoping to hit the right one. Fruit Slot does not have reels or paylines; instead, it offers a unique board-style layout and an element of strategy.</w:t>
      </w:r>
    </w:p>
    <w:p>
      <w:pPr>
        <w:pStyle w:val="Heading3"/>
      </w:pPr>
      <w:r>
        <w:t>What kind of symbols does Fruit Slot have?</w:t>
      </w:r>
    </w:p>
    <w:p>
      <w:r/>
      <w:r>
        <w:t>Fruit Slot has generic symbols such as bars, lucky sevens, gold stars, watermelons, bells, lemons, oranges, and apples. If the highlighted section lands on a Free Spins symbol, players can enjoy a single respin. Each symbol has the potential to offer multipliers ranging from 5x to 100x.</w:t>
      </w:r>
    </w:p>
    <w:p>
      <w:pPr>
        <w:pStyle w:val="Heading3"/>
      </w:pPr>
      <w:r>
        <w:t>Are there any bonus features in Fruit Slot?</w:t>
      </w:r>
    </w:p>
    <w:p>
      <w:r/>
      <w:r>
        <w:t>Fruit Slot offers respins and occasional multipliers, but don't expect any groundbreaking bonus features. Free Spins symbols can trigger a single respin, and each symbol has the potential to offer multipliers ranging from 5x to 100x.</w:t>
      </w:r>
    </w:p>
    <w:p>
      <w:pPr>
        <w:pStyle w:val="Heading3"/>
      </w:pPr>
      <w:r>
        <w:t>What is the RTP of Fruit Slot?</w:t>
      </w:r>
    </w:p>
    <w:p>
      <w:r/>
      <w:r>
        <w:t>Fruit Slot has an RTP of 96.85% and a relatively low volatility.</w:t>
      </w:r>
    </w:p>
    <w:p>
      <w:pPr>
        <w:pStyle w:val="Heading3"/>
      </w:pPr>
      <w:r>
        <w:t>What is the setting of Fruit Slot?</w:t>
      </w:r>
    </w:p>
    <w:p>
      <w:r/>
      <w:r>
        <w:t>Fruit Slot's setting is reminiscent of an Asian arcade, with heavy red drapes and a retro Atari-style soundtrack.</w:t>
      </w:r>
    </w:p>
    <w:p>
      <w:pPr>
        <w:pStyle w:val="Heading3"/>
      </w:pPr>
      <w:r>
        <w:t>Is Fruit Slot a high-risk or low-risk game?</w:t>
      </w:r>
    </w:p>
    <w:p>
      <w:r/>
      <w:r>
        <w:t>Fruit Slot has a relatively low volatility, making it a low-risk game.</w:t>
      </w:r>
    </w:p>
    <w:p>
      <w:pPr>
        <w:pStyle w:val="Heading3"/>
      </w:pPr>
      <w:r>
        <w:t>Does GiG Games offer any other innovative slot games?</w:t>
      </w:r>
    </w:p>
    <w:p>
      <w:r/>
      <w:r>
        <w:t>GiG Games is known for their willingness to try new things and offer innovative gameplay. Keep an eye out for their future developments.</w:t>
      </w:r>
    </w:p>
    <w:p>
      <w:pPr>
        <w:pStyle w:val="Heading2"/>
      </w:pPr>
      <w:r>
        <w:t>What we like</w:t>
      </w:r>
    </w:p>
    <w:p>
      <w:pPr>
        <w:pStyle w:val="ListBullet"/>
        <w:spacing w:line="240" w:lineRule="auto"/>
        <w:ind w:left="720"/>
      </w:pPr>
      <w:r/>
      <w:r>
        <w:t>Unique board-style layout with a ring pattern adds an element of strategy</w:t>
      </w:r>
    </w:p>
    <w:p>
      <w:pPr>
        <w:pStyle w:val="ListBullet"/>
        <w:spacing w:line="240" w:lineRule="auto"/>
        <w:ind w:left="720"/>
      </w:pPr>
      <w:r/>
      <w:r>
        <w:t>Player can choose symbols to bet on for a personalized gaming experience</w:t>
      </w:r>
    </w:p>
    <w:p>
      <w:pPr>
        <w:pStyle w:val="ListBullet"/>
        <w:spacing w:line="240" w:lineRule="auto"/>
        <w:ind w:left="720"/>
      </w:pPr>
      <w:r/>
      <w:r>
        <w:t>Offers respins and multipliers up to 100x</w:t>
      </w:r>
    </w:p>
    <w:p>
      <w:pPr>
        <w:pStyle w:val="ListBullet"/>
        <w:spacing w:line="240" w:lineRule="auto"/>
        <w:ind w:left="720"/>
      </w:pPr>
      <w:r/>
      <w:r>
        <w:t>Relatively low volatility with an RTP of 96.85%</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number of bonus features</w:t>
      </w:r>
    </w:p>
    <w:p>
      <w:r/>
      <w:r>
        <w:rPr>
          <w:b/>
        </w:rPr>
        <w:t>Play Fruit Slot for Free - Board-Style Layout and Personalized Symbol Selection</w:t>
      </w:r>
    </w:p>
    <w:p>
      <w:r/>
      <w:r>
        <w:rPr>
          <w:i/>
        </w:rPr>
        <w:t>Experience unique board-style layout with personalized symbol selection and occasional multipliers. Play Fruit Slot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