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Supreme Free for Real Money | Game Review</w:t>
      </w:r>
    </w:p>
    <w:p>
      <w:pPr>
        <w:pStyle w:val="Heading2"/>
      </w:pPr>
      <w:r>
        <w:t>GAMEPLAY MECHANICS AND FEATURES</w:t>
      </w:r>
    </w:p>
    <w:p>
      <w:r/>
      <w:r>
        <w:t>Are you tired of complicated slot games with a billion paylines and confusing symbols? Then Fruit Supreme is the game for you! With only 25 fixed paylines, this game keeps things simple and straightforward. Plus, the 4-reel, 3-row setup adds an extra layer of nostalgia for those of us who remember spinning the slots in old-school Vegas casinos.</w:t>
      </w:r>
      <w:r/>
    </w:p>
    <w:p>
      <w:r/>
      <w:r>
        <w:t>But don't think simplicity means lack of excitement. Fruit Supreme may not have any Wild or Scatter symbols, but the bonus feature more than makes up for it. Trigger the bonus and you'll be whisked away to a mini-game where you have the chance to win big.</w:t>
      </w:r>
      <w:r/>
    </w:p>
    <w:p>
      <w:r/>
      <w:r>
        <w:t xml:space="preserve">And let's not forget about the autoplay feature. It's perfect for those times when you're feeling a little lazy but still want your chance to win big. Just sit back, relax, and let the reels do the work for you. Plus, with the ability to set between 5 and 999 automatic spins, you can really maximize your chances of hitting a big win. </w:t>
      </w:r>
      <w:r/>
    </w:p>
    <w:p>
      <w:r/>
      <w:r>
        <w:t>Oh, and did we mention the Quick Spin function? If you're someone who likes to live life in the fast lane, this feature is perfect for you. Just click the button and watch the reels spin at lightning speed. You'll feel like a slot-spinning pro in no time.</w:t>
      </w:r>
      <w:r/>
    </w:p>
    <w:p>
      <w:r/>
      <w:r>
        <w:t>All in all, Fruit Supreme may not be the flashiest slot game on the market, but it more than makes up for it with its fun and easy gameplay mechanics. Give it a spin and you just might be pleasantly surprised.</w:t>
      </w:r>
    </w:p>
    <w:p>
      <w:pPr>
        <w:pStyle w:val="Heading2"/>
      </w:pPr>
      <w:r>
        <w:t>Graphics and Design</w:t>
      </w:r>
    </w:p>
    <w:p>
      <w:r/>
      <w:r>
        <w:t xml:space="preserve">Are you ready to feast your eyes on some juicy reels? Because Fruit Supreme delivers! The game features graphics so realistic, you'll feel like you can reach out and grab a piece of fruit. And let's be honest, who doesn't love some fruit? Unless you're allergic to it, but let's not get into that. </w:t>
      </w:r>
    </w:p>
    <w:p>
      <w:r/>
      <w:r>
        <w:t>Now, let's talk about that black background. It's like the perfect canvas for the fruits to truly pop. It's like watching a brightly colored fruit salad come to life. And the statistics at the bottom of the screen? They're like the cherry on top of it all. It's always good to keep track of your progress, so you can show off to your friends how much you're winning or losing. Just don't brag too much, you don't want to make them feel too bad.</w:t>
      </w:r>
    </w:p>
    <w:p>
      <w:pPr>
        <w:pStyle w:val="Heading2"/>
      </w:pPr>
      <w:r>
        <w:t>Win Big with Fruit Supreme’s Winning Combinations and Pay Outs</w:t>
      </w:r>
    </w:p>
    <w:p>
      <w:r/>
      <w:r>
        <w:t>If you're tired of the same old slot games where the payouts are predictable and boring, then you'll love Fruit Supreme. Unlike other slot games that offer 3- or 5-symbol combinations, Fruit Supreme offers pay outs for landing 3 or 4 symbols in a row - it's like playing the slots on expert mode!</w:t>
      </w:r>
    </w:p>
    <w:p>
      <w:r/>
      <w:r>
        <w:t>And while there are no wild or scatter symbols, the game has a bonus feature that keeps things spicy. So while you may not have the help of a wild symbol to increase your chances of winning, remember that in life, sometimes you just have to go it alone.</w:t>
      </w:r>
    </w:p>
    <w:p>
      <w:r/>
      <w:r>
        <w:t>When it comes to the symbols themselves, it's worth nothing that the X symbol is the lowest value, which is fitting considering X has always marked the spot where you don't want to go. The BAR symbol, on the other hand, offers the highest payouts and should be your target if you're after a big win. Landing 4 BAR symbols in a row can result in a payout of €10 - it may not be enough to retire on, but it's definitely a good start. And if you manage to land 12 identical symbols, the amount won will be doubled - just like magic!</w:t>
      </w:r>
    </w:p>
    <w:p>
      <w:pPr>
        <w:pStyle w:val="Heading2"/>
      </w:pPr>
      <w:r>
        <w:t>BETTING OPTIONS AND LIMITS</w:t>
      </w:r>
    </w:p>
    <w:p>
      <w:r/>
      <w:r>
        <w:t>Get your wallets ready with Fruit Supreme - a slot game that offers a wide range of betting options. The game allows you to place a minimum bet of €0.25 (€0.01 per payline), which means even low roller players can enjoy the fruity game. If you're feeling lucky and want to go all in, the maximum bet is €100. Just make sure to have some snacks on standby - getting hungry while playing can be a gamble in itself.</w:t>
      </w:r>
    </w:p>
    <w:p>
      <w:r/>
      <w:r>
        <w:t xml:space="preserve">For those who prefer a more hands-off approach, the autoplay feature comes in handy. It has a single loss or win limit which means it won't empty your account in one go. Players can choose the number of automatic spins, with options ranging from 5 to 999. Imagine walking away for a quick snack break only to come back and realize you hit the jackpot - now that would be sweet. </w:t>
      </w:r>
    </w:p>
    <w:p>
      <w:r/>
      <w:r>
        <w:t xml:space="preserve">But wait, there's more! For those who don't have the patience to wait for each spin to finish, the Quick Spin function speeds up gameplay. It's perfect for those who want to pack in as many fruity wins as possible in a short amount of time. Just be careful not to spin so fast you get motion sickness - we hear that's not a good look. </w:t>
      </w:r>
    </w:p>
    <w:p>
      <w:pPr>
        <w:pStyle w:val="Heading2"/>
      </w:pPr>
      <w:r>
        <w:t>Return to Player percentage and Volatility</w:t>
      </w:r>
    </w:p>
    <w:p>
      <w:r/>
      <w:r>
        <w:t xml:space="preserve">Are you looking for a slot game that won't drain your wallet? Look no further than Fruit Supreme! With an impressive RTP of 96.27%, your chances of taking home a win are higher than the odds of finding a needle in a haystack. And with average volatility, you won't have to risk your life savings just to hit the jackpot. </w:t>
      </w:r>
      <w:r/>
    </w:p>
    <w:p>
      <w:r/>
      <w:r>
        <w:t>But don't let the low-risk factor fool you, this fruit-themed slot game packs a punch when it comes to payouts. You might even say the winnings are juicier than a fresh watermelon on a hot summer day. Whether you're a seasoned player or a newbie to the world of online slots, Fruit Supreme is the perfect game to try your luck.</w:t>
      </w:r>
      <w:r/>
    </w:p>
    <w:p>
      <w:r/>
      <w:r>
        <w:t>So sit back, relax, and let the sweet sound of the reels spinning take you on a fruity adventure. And who knows, you might just end up with enough cash to buy your own fruit stand!</w:t>
      </w:r>
    </w:p>
    <w:p>
      <w:pPr>
        <w:pStyle w:val="Heading2"/>
      </w:pPr>
      <w:r>
        <w:t>FAQ</w:t>
      </w:r>
    </w:p>
    <w:p>
      <w:pPr>
        <w:pStyle w:val="Heading3"/>
      </w:pPr>
      <w:r>
        <w:t>What is 'Fruit Supreme'?</w:t>
      </w:r>
    </w:p>
    <w:p>
      <w:r/>
      <w:r>
        <w:t>'Fruit Supreme' is an online slot game developed by Playson with a fruit theme and a highly realistic graphic design.</w:t>
      </w:r>
    </w:p>
    <w:p>
      <w:pPr>
        <w:pStyle w:val="Heading3"/>
      </w:pPr>
      <w:r>
        <w:t>How many reels and paylines does 'Fruit Supreme' have?</w:t>
      </w:r>
    </w:p>
    <w:p>
      <w:r/>
      <w:r>
        <w:t>'Fruit Supreme' has 4 reels and 25 fixed paylines.</w:t>
      </w:r>
    </w:p>
    <w:p>
      <w:pPr>
        <w:pStyle w:val="Heading3"/>
      </w:pPr>
      <w:r>
        <w:t>What is the minimum and maximum bet for 'Fruit Supreme'?</w:t>
      </w:r>
    </w:p>
    <w:p>
      <w:r/>
      <w:r>
        <w:t>The minimum bet for 'Fruit Supreme' is €0.25, and the maximum bet is €100.</w:t>
      </w:r>
    </w:p>
    <w:p>
      <w:pPr>
        <w:pStyle w:val="Heading3"/>
      </w:pPr>
      <w:r>
        <w:t>Are there any special symbols or features in 'Fruit Supreme'?</w:t>
      </w:r>
    </w:p>
    <w:p>
      <w:r/>
      <w:r>
        <w:t>There are no Wild or Scatter symbols in 'Fruit Supreme', but there is a bonus feature.</w:t>
      </w:r>
    </w:p>
    <w:p>
      <w:pPr>
        <w:pStyle w:val="Heading3"/>
      </w:pPr>
      <w:r>
        <w:t>What is the RTP value of 'Fruit Supreme'?</w:t>
      </w:r>
    </w:p>
    <w:p>
      <w:r/>
      <w:r>
        <w:t>The RTP value of 'Fruit Supreme' is 96.27%.</w:t>
      </w:r>
    </w:p>
    <w:p>
      <w:pPr>
        <w:pStyle w:val="Heading3"/>
      </w:pPr>
      <w:r>
        <w:t>Is there an automatic spins feature in 'Fruit Supreme'?</w:t>
      </w:r>
    </w:p>
    <w:p>
      <w:r/>
      <w:r>
        <w:t>Yes, it is possible to set between 5 and 999 automatic spins in 'Fruit Supreme'.</w:t>
      </w:r>
    </w:p>
    <w:p>
      <w:pPr>
        <w:pStyle w:val="Heading3"/>
      </w:pPr>
      <w:r>
        <w:t>What is the Quick Spin function in 'Fruit Supreme'?</w:t>
      </w:r>
    </w:p>
    <w:p>
      <w:r/>
      <w:r>
        <w:t>The Quick Spin function in 'Fruit Supreme' accelerates the speed of the reel rotation.</w:t>
      </w:r>
    </w:p>
    <w:p>
      <w:pPr>
        <w:pStyle w:val="Heading3"/>
      </w:pPr>
      <w:r>
        <w:t>What are the payout values for the symbols in 'Fruit Supreme'?</w:t>
      </w:r>
    </w:p>
    <w:p>
      <w:r/>
      <w:r>
        <w:t>The payout values for the symbols in 'Fruit Supreme' vary, with the highest being €40 for 4 number seven (7) symbols in succession.</w:t>
      </w:r>
    </w:p>
    <w:p>
      <w:pPr>
        <w:pStyle w:val="Heading2"/>
      </w:pPr>
      <w:r>
        <w:t>What we like</w:t>
      </w:r>
    </w:p>
    <w:p>
      <w:pPr>
        <w:pStyle w:val="ListBullet"/>
        <w:spacing w:line="240" w:lineRule="auto"/>
        <w:ind w:left="720"/>
      </w:pPr>
      <w:r/>
      <w:r>
        <w:t>Realistic graphics and bright colors</w:t>
      </w:r>
    </w:p>
    <w:p>
      <w:pPr>
        <w:pStyle w:val="ListBullet"/>
        <w:spacing w:line="240" w:lineRule="auto"/>
        <w:ind w:left="720"/>
      </w:pPr>
      <w:r/>
      <w:r>
        <w:t>High RTP value of 96.27%</w:t>
      </w:r>
    </w:p>
    <w:p>
      <w:pPr>
        <w:pStyle w:val="ListBullet"/>
        <w:spacing w:line="240" w:lineRule="auto"/>
        <w:ind w:left="720"/>
      </w:pPr>
      <w:r/>
      <w:r>
        <w:t>Autoplay feature with Quick Spin function</w:t>
      </w:r>
    </w:p>
    <w:p>
      <w:pPr>
        <w:pStyle w:val="ListBullet"/>
        <w:spacing w:line="240" w:lineRule="auto"/>
        <w:ind w:left="720"/>
      </w:pPr>
      <w:r/>
      <w:r>
        <w:t>Pays out for landing 3 or 4 symbols in a row</w:t>
      </w:r>
    </w:p>
    <w:p>
      <w:pPr>
        <w:pStyle w:val="Heading2"/>
      </w:pPr>
      <w:r>
        <w:t>What we don't like</w:t>
      </w:r>
    </w:p>
    <w:p>
      <w:pPr>
        <w:pStyle w:val="ListBullet"/>
        <w:spacing w:line="240" w:lineRule="auto"/>
        <w:ind w:left="720"/>
      </w:pPr>
      <w:r/>
      <w:r>
        <w:t>No Wild or Scatter symbols</w:t>
      </w:r>
    </w:p>
    <w:p>
      <w:pPr>
        <w:pStyle w:val="ListBullet"/>
        <w:spacing w:line="240" w:lineRule="auto"/>
        <w:ind w:left="720"/>
      </w:pPr>
      <w:r/>
      <w:r>
        <w:t>Limited bonus feature</w:t>
      </w:r>
    </w:p>
    <w:p>
      <w:r/>
      <w:r>
        <w:rPr>
          <w:b/>
        </w:rPr>
        <w:t>Play Fruit Supreme Free for Real Money | Game Review</w:t>
      </w:r>
    </w:p>
    <w:p>
      <w:r/>
      <w:r>
        <w:rPr>
          <w:i/>
        </w:rPr>
        <w:t>Find out if Fruit Supreme is worth playing in our review. Learn about betting limits, graphics, and more. Play for free 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