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Fruitilicious Slot for Free - Retro Theme, Simple Gameplay</w:t>
      </w:r>
    </w:p>
    <w:p>
      <w:r/>
      <w:r>
        <w:rPr>
          <w:b/>
        </w:rPr>
        <w:t>Meta description</w:t>
      </w:r>
      <w:r>
        <w:t>: Full review of Fruitilicious online slot game - Retro theme, simple gameplay, medium-high volatility. Play for free now!</w:t>
      </w:r>
    </w:p>
    <w:p>
      <w:pPr>
        <w:pStyle w:val="Heading2"/>
      </w:pPr>
      <w:r>
        <w:t>Gameplay</w:t>
      </w:r>
    </w:p>
    <w:p>
      <w:r/>
      <w:r>
        <w:t>If you're looking for a game that is easy to understand, Fruitilicious is perfect for you. The game is as simple as it gets, with no complicated features or bonuses. All the action is on its five reels, three rows, and five paylines. It may not be flashy, but hey, sometimes it's better to stick with a classic.</w:t>
      </w:r>
      <w:r/>
    </w:p>
    <w:p>
      <w:r/>
      <w:r>
        <w:t>For those who crave excitement and thrill, Fruitilicious may not be the best choice. You're not going to find any crazy characters or intriguing game mechanics here. But if you prefer a more laid-back gaming experience, you'll appreciate the calming minimalism of Fruitilicious.</w:t>
      </w:r>
      <w:r/>
    </w:p>
    <w:p>
      <w:r/>
      <w:r>
        <w:t>Don't expect too many bells and whistles, though. The game's medium-high volatility means that the payouts tend to be larger but less frequent. You'll need to exercise a bit of patience to reap the rewards; however, the occasional juicy win can bring a wholesome dose of satisfaction.</w:t>
      </w:r>
      <w:r/>
    </w:p>
    <w:p>
      <w:r/>
      <w:r>
        <w:t>Overall, Fruitilicious is one of those games that you can pick up and play without any fuss. It's not trying to be anything but itself, and sometimes simplicity is bliss. Plus, with a name like Fruitilicious, you can't help but be charmed.</w:t>
      </w:r>
    </w:p>
    <w:p>
      <w:pPr>
        <w:pStyle w:val="Heading2"/>
      </w:pPr>
      <w:r>
        <w:t>Design</w:t>
      </w:r>
    </w:p>
    <w:p>
      <w:r/>
      <w:r>
        <w:t xml:space="preserve">Move over, grandpa! Fruitilicious proves that retro can be cool--and not just because of the air conditioning. The bold and bright design will make you feel like you're in a bustling arcade, except with less sticky floors and more opportunity to strike it big. </w:t>
      </w:r>
      <w:r/>
    </w:p>
    <w:p>
      <w:r/>
      <w:r>
        <w:t>The green and purple color scheme is reminiscent of a certain friendly dinosaur, but instead of running around in circles you'll be spinning the reels in hope of a juicy payout. And speaking of juicy, the fruit symbols are so well-crafted you'll want to take a bite out of your screen (but please don't, apple bits in your keyboard are a nuisance).</w:t>
      </w:r>
      <w:r/>
    </w:p>
    <w:p>
      <w:r/>
      <w:r>
        <w:t>Compared to other Fruit Machines (emphasis on the 'machines' part--they can be a bit clunky), Fruitilicious has a fresh and inviting look. It's like a breath of fresh air in a crowded casino, or a sip of water after eating something particularly spicy. In short, this game is a feast for the eyes (and hopefully the bank account too).</w:t>
      </w:r>
    </w:p>
    <w:p>
      <w:pPr>
        <w:pStyle w:val="Heading2"/>
      </w:pPr>
      <w:r>
        <w:t>Symbols</w:t>
      </w:r>
    </w:p>
    <w:p>
      <w:r/>
      <w:r>
        <w:t>Do you hear that sound? It's the sound of fun, big wins, and an abundance of fruit symbols in the Fruitilicious slot game! You'll notice that the symbols are typical of the Fruit Machine tradition, including lemons, cherries, plums, oranges, grapes, watermelons, and the number 7. Don't let the lack of wild or scatter symbols deter you, my friend. Instead, focus on the potential payouts, which can be up to 1,000 times the bet for the number 7 symbol. That's enough to make anyone say, 'Oh my fruitness!'.</w:t>
      </w:r>
    </w:p>
    <w:p>
      <w:r/>
      <w:r>
        <w:t>So, sit back, relax, and soak up the juicy goodness of Fruitilicious. Who knows, you just might be the lucky player who hits that big 7 payout and ends up with enough fruit to start their own orchard. Or, at the very least, enough to make yourself a fruit salad. Either way, it's a win-win.</w:t>
      </w:r>
    </w:p>
    <w:p>
      <w:pPr>
        <w:pStyle w:val="Heading2"/>
      </w:pPr>
      <w:r>
        <w:t>Bets</w:t>
      </w:r>
    </w:p>
    <w:p>
      <w:r/>
      <w:r>
        <w:t>Well, well, well...look at the big spender over here! With Fruitilicious, players can bet anywhere from a measly ten credits per line to a whopping 2,000 credits per line. That's quite a range! So, whether you're feeling like a penny-pincher or a high roller, this game has got you covered.</w:t>
      </w:r>
    </w:p>
    <w:p>
      <w:r/>
      <w:r>
        <w:t>Just keep in mind that the five betting lines are fixed, so the total bets will range from 50 to 10,000 credits. But hey, that just means you have more chances to win, right? And who doesn't love winning?</w:t>
      </w:r>
    </w:p>
    <w:p>
      <w:r/>
      <w:r>
        <w:t>So whether you're playing it safe or living on the edge, Fruitilicious lets you bet the way you want to and have a good time doing it. Plus, who knows, you might just hit the jackpot and be able to place even bigger bets next time!</w:t>
      </w:r>
    </w:p>
    <w:p>
      <w:pPr>
        <w:pStyle w:val="Heading2"/>
      </w:pPr>
      <w:r>
        <w:t>RTP - Is It Worth a Shot?</w:t>
      </w:r>
    </w:p>
    <w:p>
      <w:r/>
      <w:r>
        <w:t xml:space="preserve">Get ready to be fruitfully entertained as we dive headfirst into the review of Fruitilicious. First things first, let's talk about the RTP. Theoretical Return to Player (RTP) refers to the amount of cash a player can expect to win back after playing a game over a long period of time. So, is Fruitilicious worth a shot with its 95% RTP? </w:t>
      </w:r>
      <w:r/>
    </w:p>
    <w:p>
      <w:r/>
      <w:r>
        <w:t>Well, sure, you might be thinking 95% isn't too shabby, but we’ve seen better. Let’s be honest, it’s not going to make you feel like you’ve hit the jackpot right away, but it’s still worth a spin for the fun factor.</w:t>
      </w:r>
      <w:r/>
    </w:p>
    <w:p>
      <w:r/>
      <w:r>
        <w:t>And if you’re one of those who loves to win small amounts frequently rather than betting big on once-in-a-blue-moon jackpots, well, then perhaps Fruitilicious is right up your alley. Just remember that the RTP is theoretical and you may very well find yourself spitting cherry seeds at your screen, if luck isn’t on your side.</w:t>
      </w:r>
      <w:r/>
    </w:p>
    <w:p>
      <w:r/>
      <w:r>
        <w:t xml:space="preserve">Overall, Fruitilicious is an enjoyable slot game that delivers a classic experience. It may not be the most rewarding game out there, but with its fruity vibes and simplistic gameplay, it'll surely bring some fun to your day. </w:t>
      </w:r>
    </w:p>
    <w:p>
      <w:pPr>
        <w:pStyle w:val="Heading2"/>
      </w:pPr>
      <w:r>
        <w:t>FAQ</w:t>
      </w:r>
    </w:p>
    <w:p>
      <w:pPr>
        <w:pStyle w:val="Heading3"/>
      </w:pPr>
      <w:r>
        <w:t>What kind of game is Fruitilicious?</w:t>
      </w:r>
    </w:p>
    <w:p>
      <w:r/>
      <w:r>
        <w:t>Fruitilicious is an online slot game with a retro-style and fruit-based theme.</w:t>
      </w:r>
    </w:p>
    <w:p>
      <w:pPr>
        <w:pStyle w:val="Heading3"/>
      </w:pPr>
      <w:r>
        <w:t>Does Fruitilicious have any special features or bonuses?</w:t>
      </w:r>
    </w:p>
    <w:p>
      <w:r/>
      <w:r>
        <w:t>No, Fruitilicious is a very simple game without any special features or bonuses.</w:t>
      </w:r>
    </w:p>
    <w:p>
      <w:pPr>
        <w:pStyle w:val="Heading3"/>
      </w:pPr>
      <w:r>
        <w:t>What is the game structure of Fruitilicious?</w:t>
      </w:r>
    </w:p>
    <w:p>
      <w:r/>
      <w:r>
        <w:t>Fruitilicious has five reels and three rows, with only five paylines.</w:t>
      </w:r>
    </w:p>
    <w:p>
      <w:pPr>
        <w:pStyle w:val="Heading3"/>
      </w:pPr>
      <w:r>
        <w:t>Is Fruitilicious a high or low volatility game?</w:t>
      </w:r>
    </w:p>
    <w:p>
      <w:r/>
      <w:r>
        <w:t>Fruitilicious is a medium-high volatility game, which means that winnings may take some time but can be potentially lucrative.</w:t>
      </w:r>
    </w:p>
    <w:p>
      <w:pPr>
        <w:pStyle w:val="Heading3"/>
      </w:pPr>
      <w:r>
        <w:t>Can the bet amount be modified in Fruitilicious?</w:t>
      </w:r>
    </w:p>
    <w:p>
      <w:r/>
      <w:r>
        <w:t>Yes, the bet amount can be modified depending on your gaming strategy, ranging from 10 to 2000 credits per line.</w:t>
      </w:r>
    </w:p>
    <w:p>
      <w:pPr>
        <w:pStyle w:val="Heading3"/>
      </w:pPr>
      <w:r>
        <w:t>What are the symbols in Fruitilicious?</w:t>
      </w:r>
    </w:p>
    <w:p>
      <w:r/>
      <w:r>
        <w:t>The symbols in Fruitilicious include lemons, cherries, plums, oranges, grapes, watermelons, and the number 7.</w:t>
      </w:r>
    </w:p>
    <w:p>
      <w:pPr>
        <w:pStyle w:val="Heading3"/>
      </w:pPr>
      <w:r>
        <w:t>Does Fruitilicious have Wild or Scatter symbols?</w:t>
      </w:r>
    </w:p>
    <w:p>
      <w:r/>
      <w:r>
        <w:t>No, Fruitilicious does not have Wild or Scatter symbols.</w:t>
      </w:r>
    </w:p>
    <w:p>
      <w:pPr>
        <w:pStyle w:val="Heading3"/>
      </w:pPr>
      <w:r>
        <w:t>What is the RTP of Fruitilicious?</w:t>
      </w:r>
    </w:p>
    <w:p>
      <w:r/>
      <w:r>
        <w:t>Fruitilicious has an RTP of 95%, which is somewhat below average.</w:t>
      </w:r>
    </w:p>
    <w:p>
      <w:pPr>
        <w:pStyle w:val="Heading2"/>
      </w:pPr>
      <w:r>
        <w:t>What we like</w:t>
      </w:r>
    </w:p>
    <w:p>
      <w:pPr>
        <w:pStyle w:val="ListBullet"/>
        <w:spacing w:line="240" w:lineRule="auto"/>
        <w:ind w:left="720"/>
      </w:pPr>
      <w:r/>
      <w:r>
        <w:t>Bold and bright design</w:t>
      </w:r>
    </w:p>
    <w:p>
      <w:pPr>
        <w:pStyle w:val="ListBullet"/>
        <w:spacing w:line="240" w:lineRule="auto"/>
        <w:ind w:left="720"/>
      </w:pPr>
      <w:r/>
      <w:r>
        <w:t>Simple gameplay with medium-high volatility</w:t>
      </w:r>
    </w:p>
    <w:p>
      <w:pPr>
        <w:pStyle w:val="ListBullet"/>
        <w:spacing w:line="240" w:lineRule="auto"/>
        <w:ind w:left="720"/>
      </w:pPr>
      <w:r/>
      <w:r>
        <w:t>Well-crafted fruit symbols</w:t>
      </w:r>
    </w:p>
    <w:p>
      <w:pPr>
        <w:pStyle w:val="ListBullet"/>
        <w:spacing w:line="240" w:lineRule="auto"/>
        <w:ind w:left="720"/>
      </w:pPr>
      <w:r/>
      <w:r>
        <w:t>Can be rewarding for patient players</w:t>
      </w:r>
    </w:p>
    <w:p>
      <w:pPr>
        <w:pStyle w:val="Heading2"/>
      </w:pPr>
      <w:r>
        <w:t>What we don't like</w:t>
      </w:r>
    </w:p>
    <w:p>
      <w:pPr>
        <w:pStyle w:val="ListBullet"/>
        <w:spacing w:line="240" w:lineRule="auto"/>
        <w:ind w:left="720"/>
      </w:pPr>
      <w:r/>
      <w:r>
        <w:t>No special features or bonuses</w:t>
      </w:r>
    </w:p>
    <w:p>
      <w:pPr>
        <w:pStyle w:val="ListBullet"/>
        <w:spacing w:line="240" w:lineRule="auto"/>
        <w:ind w:left="720"/>
      </w:pPr>
      <w:r/>
      <w:r>
        <w:t>Below-average RTP of 95%</w:t>
      </w:r>
    </w:p>
    <w:p>
      <w:r/>
      <w:r>
        <w:rPr>
          <w:i/>
        </w:rPr>
        <w:t>Prompt: Create a feature image for "Fruitilicious" that features a happy Maya warrior with glasses in a cartoon style. The warrior should be holding fruit and standing in front of a slot machine. The background should be bright and colorful, with fruits scattered around. Make sure to incorporate the logo "Fruitilicious" in the image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