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Fruity Crown for Free: Review and Bonus Offers</w:t>
      </w:r>
    </w:p>
    <w:p>
      <w:r/>
      <w:r>
        <w:rPr>
          <w:b/>
        </w:rPr>
        <w:t>Meta description</w:t>
      </w:r>
      <w:r>
        <w:t>: Read our expert review of Fruity Crown and play for free. Learn about its special features, payouts, RTP, and bonus offers.</w:t>
      </w:r>
    </w:p>
    <w:p>
      <w:pPr>
        <w:pStyle w:val="Heading2"/>
      </w:pPr>
      <w:r>
        <w:t>Gameplay Mechanics</w:t>
      </w:r>
    </w:p>
    <w:p>
      <w:r/>
      <w:r>
        <w:t>When it comes to Fruity Crown, the game grid has everything that a player could ask for – 5 reels, 4 rows, and 100 fixed pay lines. Of course, this means that the number of paylines cannot be increased or decreased, but who needs that anyways? Just sit back and enjoy all the fruits of the game.</w:t>
      </w:r>
    </w:p>
    <w:p>
      <w:r/>
      <w:r>
        <w:t>If you're worried about not understanding how winning combinations are achieved, don't worry – Fruity Crown pays from left to right, so just sit tight and watch your winnings pile up.</w:t>
      </w:r>
    </w:p>
    <w:p>
      <w:r/>
      <w:r>
        <w:t>But what if you need to step away from the game for a few moments? Fear not, dear player, because Fruity Crown has an autoplay feature that will keep the reels spinning even if you need to step away for a minute. Just make sure you're not too far away or your significant other or pet might start playing and steal all your winnings!</w:t>
      </w:r>
    </w:p>
    <w:p>
      <w:r/>
      <w:r>
        <w:t>As for the bets, Fruity Crown caters to all sorts of players. The minimum is €0.20, perfect for those who want to dip their toes into the game, while the maximum is €100 for those high rollers out there who aren't afraid to take risks. Remember, though, don't bet more than you can chew! We don't want anyone going bananas!</w:t>
      </w:r>
    </w:p>
    <w:p>
      <w:r/>
      <w:r>
        <w:t>Lastly, let's talk about the return to player (RTP) and volatility. Fruity Crown's RTP is 95.2% which is nothing to sneeze at, but it's also not the best we've seen. The volatility is average, but sometimes it's good to know that you won't be slipping on any unexpected banana peels!</w:t>
      </w:r>
    </w:p>
    <w:p>
      <w:pPr>
        <w:pStyle w:val="Heading2"/>
      </w:pPr>
      <w:r>
        <w:t>BET AMOUNTS</w:t>
      </w:r>
    </w:p>
    <w:p>
      <w:r/>
      <w:r>
        <w:t>Alright, let's talk about the money. The one thing that makes the world go round, and apparently, what makes this game go round too. The minimum bet is €0.20? Seriously? That's pocket change! It's like these game developers don't even understand the concept of saving money. However, for all you ballers out there, the maximum bet is a whopping €100, which is enough to buy at least ten pineapples. Thank god the game provides a button to set the maximum bet in one go, because let's face it, no one has time to increase or decrease the value on each pay line manually.</w:t>
      </w:r>
      <w:r/>
    </w:p>
    <w:p>
      <w:r/>
      <w:r>
        <w:t xml:space="preserve">But if you're feeling lucky, and feeling dangerous, there is a button for manual rotation. You know, in case you want to live life on the edge. Who needs automatic features when you can do it yourself? </w:t>
      </w:r>
    </w:p>
    <w:p>
      <w:pPr>
        <w:pStyle w:val="Heading2"/>
      </w:pPr>
      <w:r>
        <w:t>Symbols</w:t>
      </w:r>
    </w:p>
    <w:p>
      <w:r/>
      <w:r>
        <w:t>Fruity Crown is a deliciously fun online slot game that offers a wide range of fruit-themed symbols that will make your mouth water. The symbols include juicy lemons, tangy oranges, plump plums, and sweet cherries. If you're lucky enough to see these symbols appear three times, you can win up to 10 times your bet, and if they appear five times, you can win a whopping 100 times your bet! That's enough money to buy a whole fruit stand.</w:t>
      </w:r>
      <w:r/>
    </w:p>
    <w:p>
      <w:r/>
      <w:r>
        <w:t>If you're looking for bigger payouts, Fruity Crown has got you covered. The pear symbol pays out up to 400 times your bet, while the watermelon and grapes pay out up to 1000 times your bet. But the real treasure of this game is the number 7 symbol. It pays out when you get two or five symbols on a payline, and it can give you up to 5,000 times your bet! It's like hitting the jackpot at a fruit slot machine!</w:t>
      </w:r>
      <w:r/>
    </w:p>
    <w:p>
      <w:r/>
      <w:r>
        <w:t>To make things even more exciting, Fruity Crown has an expanding wild symbol, the crown. This juicy crown can replace any other symbol on the reels, except for the scatters. And if you're lucky enough to see it appear on reels 2, 3, or 4, it can expand to cover the entire reel, giving you even more chances to win.</w:t>
      </w:r>
      <w:r/>
    </w:p>
    <w:p>
      <w:r/>
      <w:r>
        <w:t>Speaking of scatters, Fruity Crown has two of them: Diamond and Gold. The Diamond is represented by a blue star, and three of these symbols can give you a payout of 2,000 times your bet. That's enough to buy a diamond ring for your significant other! The Gold star, on the other hand, pays out based on the number of symbols you get. But if you really want to hit the jackpot, you need to get five Gold star symbols. That can give you a payout of up to 10,000 times your bet! That's enough to buy a whole fruit orchard and live like a fruit king.</w:t>
      </w:r>
    </w:p>
    <w:p>
      <w:pPr>
        <w:pStyle w:val="Heading2"/>
      </w:pPr>
      <w:r>
        <w:t>Special Features</w:t>
      </w:r>
    </w:p>
    <w:p>
      <w:r/>
      <w:r>
        <w:t>One of the standout features of Fruity Crown is the crown symbol. This symbol is not only regal looking, but it also serves as an expanding wild symbol that can replace all other symbols except for the scatters. Think of it as the king of the reels, always expanding and increasing your chances of winning big!</w:t>
      </w:r>
      <w:r/>
    </w:p>
    <w:p>
      <w:r/>
      <w:r>
        <w:t>The two scatters, Diamond and Gold, are equally as precious as their names imply. These special symbols can provide generous payouts and add an extra layer of excitement to the gameplay. Keep an eye out for them as they could be the key to unlocking big wins!</w:t>
      </w:r>
      <w:r/>
    </w:p>
    <w:p>
      <w:r/>
      <w:r>
        <w:t>But wait, there's more! Fruity Crown also offers an autoplay feature for those who prefer a more hands-off approach. Though there is no set number of spins that can be automatized, you can sit back and relax while the reels spin on their own. When you're ready to take control once again, simply click the STOP button!</w:t>
      </w:r>
      <w:r/>
    </w:p>
    <w:p>
      <w:r/>
      <w:r>
        <w:t>All in all, the special features in Fruity Crown make it a game fit for royalty. With its expanding wild, generous scatters, and autoplay feature, this game has everything a player could want. So put on your crown, grab a glass of champagne, and give Fruity Crown a spin!</w:t>
      </w:r>
    </w:p>
    <w:p>
      <w:pPr>
        <w:pStyle w:val="Heading2"/>
      </w:pPr>
      <w:r>
        <w:t>Payout Punchline: Is Fruity Crown Worth your Bounty?</w:t>
      </w:r>
    </w:p>
    <w:p>
      <w:r/>
      <w:r>
        <w:t xml:space="preserve">It's high time we talk about the reason why we play any slot game- the payout! Fruity Crown claims an RTP of 95.2%, well, that's average. Hey! Just like my grades in school. But unlike my grades, this RTP can work for you! It means if you bet $100 ten times, you can expect $95.2 back. </w:t>
      </w:r>
    </w:p>
    <w:p>
      <w:r/>
      <w:r>
        <w:t xml:space="preserve">The volatility of the game is also nothing out of the ordinary. However, when it comes to the max payout, Fruity Crown does fall behind its competitors. The maximum payout is only 1,056 times your bet, which, well, isn't the poster child of high yields but hey, neither is your uncle's pension fund. </w:t>
      </w:r>
    </w:p>
    <w:p>
      <w:r/>
      <w:r>
        <w:t xml:space="preserve"> But before you call it quits, let's take a closer look! The regular fruit symbols pay out 10-100 times the bet, so there's still some game to be enjoyed here. And if you're lucky, the pear symbol will pay up to 400 times, the watermelon and grapes are worth up to 1,000 times the bet. But if you get the number 7 symbol, well, it's time to get a cabin in the woods as it pays out up to 5,000 times the bet- yee-haw! Oh, we mustn't forget the scatter symbol. The gold star provides the highest payout of them all. You could win up to 10,000 times the bet if you hit five symbols, which is incredibly generous and very much appreciated, just like a vegetarian potluck at a party full of carnivores!</w:t>
      </w:r>
    </w:p>
    <w:p>
      <w:pPr>
        <w:pStyle w:val="Heading2"/>
      </w:pPr>
      <w:r>
        <w:t>FAQ</w:t>
      </w:r>
    </w:p>
    <w:p>
      <w:pPr>
        <w:pStyle w:val="Heading3"/>
      </w:pPr>
      <w:r>
        <w:t>How many pay lines does Fruity Crown have?</w:t>
      </w:r>
    </w:p>
    <w:p>
      <w:r/>
      <w:r>
        <w:t xml:space="preserve">Fruity Crown has 100 fixed pay lines, meaning you can't increase or decrease the number. </w:t>
      </w:r>
    </w:p>
    <w:p>
      <w:pPr>
        <w:pStyle w:val="Heading3"/>
      </w:pPr>
      <w:r>
        <w:t>What is the RTP of Fruity Crown?</w:t>
      </w:r>
    </w:p>
    <w:p>
      <w:r/>
      <w:r>
        <w:t>The RTP of Fruity Crown is 95.2%, which is not great to be honest, while the volatility is average.</w:t>
      </w:r>
    </w:p>
    <w:p>
      <w:pPr>
        <w:pStyle w:val="Heading3"/>
      </w:pPr>
      <w:r>
        <w:t>What is the maximum payout for Fruity Crown?</w:t>
      </w:r>
    </w:p>
    <w:p>
      <w:r/>
      <w:r>
        <w:t>The maximum payout for Fruity Crown is 1,056 times the bet.</w:t>
      </w:r>
    </w:p>
    <w:p>
      <w:pPr>
        <w:pStyle w:val="Heading3"/>
      </w:pPr>
      <w:r>
        <w:t>What is the minimum bet for Fruity Crown?</w:t>
      </w:r>
    </w:p>
    <w:p>
      <w:r/>
      <w:r>
        <w:t>The minimum bet for Fruity Crown is €0.20.</w:t>
      </w:r>
    </w:p>
    <w:p>
      <w:pPr>
        <w:pStyle w:val="Heading3"/>
      </w:pPr>
      <w:r>
        <w:t>What is the maximum bet for Fruity Crown?</w:t>
      </w:r>
    </w:p>
    <w:p>
      <w:r/>
      <w:r>
        <w:t>The maximum bet for Fruity Crown is €100.</w:t>
      </w:r>
    </w:p>
    <w:p>
      <w:pPr>
        <w:pStyle w:val="Heading3"/>
      </w:pPr>
      <w:r>
        <w:t>What symbols pay the least in Fruity Crown?</w:t>
      </w:r>
    </w:p>
    <w:p>
      <w:r/>
      <w:r>
        <w:t>The symbols that pay the least in Fruity Crown are the lemon, orange, plum, and cherries. If these appear three times, they pay 10 times the bet, while five of them pay out 100 times the bet.</w:t>
      </w:r>
    </w:p>
    <w:p>
      <w:pPr>
        <w:pStyle w:val="Heading3"/>
      </w:pPr>
      <w:r>
        <w:t>What is the wild symbol in Fruity Crown?</w:t>
      </w:r>
    </w:p>
    <w:p>
      <w:r/>
      <w:r>
        <w:t>The crown is the wild symbol in Fruity Crown, which replaces all symbols except the scatters. It can only appear on reels 2, 3, and 4.</w:t>
      </w:r>
    </w:p>
    <w:p>
      <w:pPr>
        <w:pStyle w:val="Heading3"/>
      </w:pPr>
      <w:r>
        <w:t>What are the scatter symbols in Fruity Crown and what do they do?</w:t>
      </w:r>
    </w:p>
    <w:p>
      <w:r/>
      <w:r>
        <w:t>Fruity Crown has two scatter symbols: Diamond and Gold. The diamond can only appear on reels 1, 3 or 5, and three of these will win you 2,000 times your bet. The gold star can appear on any reel, and with five symbols, you'll earn 10,000 times your bet!</w:t>
      </w:r>
    </w:p>
    <w:p>
      <w:pPr>
        <w:pStyle w:val="Heading2"/>
      </w:pPr>
      <w:r>
        <w:t>What we like</w:t>
      </w:r>
    </w:p>
    <w:p>
      <w:pPr>
        <w:pStyle w:val="ListBullet"/>
        <w:spacing w:line="240" w:lineRule="auto"/>
        <w:ind w:left="720"/>
      </w:pPr>
      <w:r/>
      <w:r>
        <w:t>Expanding wild symbol for increased winning chances</w:t>
      </w:r>
    </w:p>
    <w:p>
      <w:pPr>
        <w:pStyle w:val="ListBullet"/>
        <w:spacing w:line="240" w:lineRule="auto"/>
        <w:ind w:left="720"/>
      </w:pPr>
      <w:r/>
      <w:r>
        <w:t>Two generous scatter symbols with big payouts</w:t>
      </w:r>
    </w:p>
    <w:p>
      <w:pPr>
        <w:pStyle w:val="ListBullet"/>
        <w:spacing w:line="240" w:lineRule="auto"/>
        <w:ind w:left="720"/>
      </w:pPr>
      <w:r/>
      <w:r>
        <w:t>Autoplay feature for convenience</w:t>
      </w:r>
    </w:p>
    <w:p>
      <w:pPr>
        <w:pStyle w:val="ListBullet"/>
        <w:spacing w:line="240" w:lineRule="auto"/>
        <w:ind w:left="720"/>
      </w:pPr>
      <w:r/>
      <w:r>
        <w:t>Max bet button for easy betting</w:t>
      </w:r>
    </w:p>
    <w:p>
      <w:pPr>
        <w:pStyle w:val="Heading2"/>
      </w:pPr>
      <w:r>
        <w:t>What we don't like</w:t>
      </w:r>
    </w:p>
    <w:p>
      <w:pPr>
        <w:pStyle w:val="ListBullet"/>
        <w:spacing w:line="240" w:lineRule="auto"/>
        <w:ind w:left="720"/>
      </w:pPr>
      <w:r/>
      <w:r>
        <w:t>Average RTP and volatility</w:t>
      </w:r>
    </w:p>
    <w:p>
      <w:pPr>
        <w:pStyle w:val="ListBullet"/>
        <w:spacing w:line="240" w:lineRule="auto"/>
        <w:ind w:left="720"/>
      </w:pPr>
      <w:r/>
      <w:r>
        <w:t>Maximum payout not as high as other slot games</w:t>
      </w:r>
    </w:p>
    <w:p>
      <w:r/>
      <w:r>
        <w:rPr>
          <w:i/>
        </w:rPr>
        <w:t>Create a feature image that captures the fun and excitement of Fruity Crown, while incorporating a happy Maya warrior with glasses. The image should be in cartoon style, with bright and vibrant colors to reflect the fruit symbols in the game. The Maya warrior should be standing confidently in front of the game grid, with a big smile on their face and glasses that sparkle in the light. Surrounding the warrior should be symbols of fruit and the special symbols in the game, such as the crown, diamond, and gold star. You can include the game title "Fruity Crown" in a bold and fun font above or below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