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Wild Bonanza Hold and Spin for Free - Review</w:t>
      </w:r>
    </w:p>
    <w:p>
      <w:pPr>
        <w:pStyle w:val="Heading2"/>
      </w:pPr>
      <w:r>
        <w:t>GAME OVERVIEW</w:t>
      </w:r>
    </w:p>
    <w:p>
      <w:r/>
      <w:r>
        <w:t>Are you ready for a fruity adventure? Fruity Wild Bonanza Hold and Spin by Stakelogic is the perfect game to satisfy your hunger for juicy and delicious fun.</w:t>
      </w:r>
      <w:r>
        <w:t xml:space="preserve"> </w:t>
      </w:r>
    </w:p>
    <w:p>
      <w:r/>
      <w:r>
        <w:t>This online slot game is a delightful combination of tradition and innovation. It features traditional fruit symbols like cherries, lemons, and watermelons, but also has unique bonuses that keep the game fresh and exciting.</w:t>
      </w:r>
      <w:r>
        <w:t xml:space="preserve"> </w:t>
      </w:r>
    </w:p>
    <w:p>
      <w:r/>
      <w:r>
        <w:t>One of the most exciting aspects of Fruity Wild Bonanza Hold and Spin is the chance to win one of four jackpots: Mini, Minor, Major, or Mega. With such high stakes, you'll be on the edge of your seat with every spin.</w:t>
      </w:r>
      <w:r>
        <w:t xml:space="preserve"> </w:t>
      </w:r>
    </w:p>
    <w:p>
      <w:r/>
      <w:r>
        <w:t>Overall, Fruity Wild Bonanza Hold and Spin is a fantastic addition to the Stakelogic portfolio. It's a game that offers something for everyone, whether you're a seasoned slot player or just looking for some fruity fun.</w:t>
      </w:r>
      <w:r>
        <w:t xml:space="preserve"> </w:t>
      </w:r>
    </w:p>
    <w:p>
      <w:r/>
      <w:r>
        <w:t>Just be careful, though. One bite of this slot game might leave you craving more!</w:t>
      </w:r>
    </w:p>
    <w:p>
      <w:pPr>
        <w:pStyle w:val="Heading2"/>
      </w:pPr>
      <w:r>
        <w:t>Reel Set and Symbols</w:t>
      </w:r>
    </w:p>
    <w:p>
      <w:r/>
      <w:r>
        <w:t>Ah, the classic fruit theme, what could be sweeter? Fruity Wild Bonanza Hold and Spin game has a 6x6 reel setup which is perfect for racking up the wins. And with a scatter payout engine, you can bet that you're in for a treat whenever these symbols land on the reels!</w:t>
      </w:r>
    </w:p>
    <w:p>
      <w:r/>
      <w:r>
        <w:t>The standard symbols like lemon, orange, plum, grape, melon, and strawberry will bring you back to your summer days in the countryside. And if you're lucky enough, you might run into the lucky red 7, the star, or the crown, which deliver the highest payouts. Don't be fooled by the simplicity of the symbols, each one is so colorful and detailed that you won't be able to miss them!</w:t>
      </w:r>
    </w:p>
    <w:p>
      <w:r/>
      <w:r>
        <w:t>But wait, there's more! You won't want to miss the special symbols in this game - the Scatter, Prize, and Multiplier icons. These symbols activate bonus features that can really help you rack up the cash. What's better than a little extra help from your reel friends?</w:t>
      </w:r>
    </w:p>
    <w:p>
      <w:pPr>
        <w:pStyle w:val="Heading2"/>
      </w:pPr>
      <w:r>
        <w:t>Get Rich with Jackpots and Payouts</w:t>
      </w:r>
    </w:p>
    <w:p>
      <w:r/>
      <w:r>
        <w:t>Are you tired of being broke? Well, look no further, because Fruity Wild Bonanza Hold and Spin has got you covered! With the potential to earn up to 20,000 times your bet, you'll be rolling in dough in no time.</w:t>
      </w:r>
      <w:r>
        <w:t xml:space="preserve"> </w:t>
      </w:r>
    </w:p>
    <w:p>
      <w:r/>
      <w:r>
        <w:t xml:space="preserve">And let's not forget about the jackpots! That's right, this game gives players the chance to hit up to four different jackpots. It's like winning the lottery, but without having to leave your couch or change out of your sweatpants. </w:t>
      </w:r>
      <w:r>
        <w:t xml:space="preserve"> </w:t>
      </w:r>
    </w:p>
    <w:p>
      <w:r/>
      <w:r>
        <w:t xml:space="preserve">But wait, there's more! Fruity Wild Bonanza Hold and Spin boasts a maximum RTP of 95.74%. That's higher than the percentage of people who actually enjoy kale. </w:t>
      </w:r>
      <w:r>
        <w:t xml:space="preserve"> </w:t>
      </w:r>
    </w:p>
    <w:p>
      <w:r/>
      <w:r>
        <w:t>So what are you waiting for? Give this game a spin and see for yourself the kind of payouts that are possible. You could win up to 50 times your bet with the crown symbol or up to 8 times your bet with the grape symbol. Just don't be surprised if you start feeling like a fruity, wild billionaire.</w:t>
      </w:r>
    </w:p>
    <w:p>
      <w:pPr>
        <w:pStyle w:val="Heading2"/>
      </w:pPr>
      <w:r>
        <w:t>Bonus Features</w:t>
      </w:r>
    </w:p>
    <w:p>
      <w:r/>
      <w:r>
        <w:t>If you're feeling lucky, Fruity Wild Bonanza Hold and Spin is the online slot game for you! Not only does it have a fun fruity theme, but it also offers plenty of exciting bonus features that keep the gameplay fresh and exciting.</w:t>
      </w:r>
    </w:p>
    <w:p>
      <w:r/>
      <w:r>
        <w:t>One of the standout features of this game is the Hold &amp; Spin mode. Triggered by landing three or more scatters on the reels, this mode gives players the chance to earn some serious rewards. With three re-spins and symbols like Prize, Multiplier, and Collector icons, players never know what they might win.</w:t>
      </w:r>
    </w:p>
    <w:p>
      <w:r/>
      <w:r>
        <w:t>But that's not all! Fruity Wild Bonanza Hold and Spin also has a Prizes feature that awards players with 3-6 randomly assigned rewards before the Hold &amp; Spin mode starts. Talk about a sweet deal!</w:t>
      </w:r>
    </w:p>
    <w:p>
      <w:r/>
      <w:r>
        <w:t>For those looking to up the ante, the Super Bet feature doubles your bet and increases your chances of activating Hold &amp; Spin. It's like pouring more sugar on top of your already delicious fruit salad.</w:t>
      </w:r>
    </w:p>
    <w:p>
      <w:r/>
      <w:r>
        <w:t>But if you just can't wait for the chance to enter Hold &amp; Spin, Fruity Wild Bonanza Hold and Spin also offers a Buy Bonus feature. Choose from one of five options to immediately enter the free Hold &amp; Spin game mode. I mean, who has time to wait for good things to happen these days?</w:t>
      </w:r>
    </w:p>
    <w:p>
      <w:pPr>
        <w:pStyle w:val="Heading2"/>
      </w:pPr>
      <w:r>
        <w:t>Compatibility and Function</w:t>
      </w:r>
    </w:p>
    <w:p>
      <w:r/>
      <w:r>
        <w:t>Are you tired of slot games that only work on certain devices? Look no further than Fruity Wild Bonanza Hold and Spin! Not only does it work on any device, but it also works seamlessly on any mobile casino site. So, whether you’re playing on your laptop, phone, or even your grandpa’s old flip phone, you can enjoy all the fruity fun this game has to offer.</w:t>
      </w:r>
      <w:r>
        <w:t xml:space="preserve"> </w:t>
      </w:r>
    </w:p>
    <w:p>
      <w:r/>
      <w:r>
        <w:t>But it’s not just easy to access - it’s easy to use too! With simple buttons and controls, you don’t need a degree in computer science to figure out how to adjust your bet values and kick-start your gameplay. It’s so simple, even a monkey could do it (assuming they had thumbs, of course).</w:t>
      </w:r>
    </w:p>
    <w:p>
      <w:pPr>
        <w:pStyle w:val="Heading2"/>
      </w:pPr>
      <w:r>
        <w:t>Traditional vs. Experimental Features</w:t>
      </w:r>
    </w:p>
    <w:p>
      <w:r/>
      <w:r>
        <w:t>Are you tired of the same old slot game features? Look no further than Fruity Wild Bonanza Hold and Spin, which seamlessly combines traditional and experimental features!</w:t>
      </w:r>
    </w:p>
    <w:p>
      <w:r/>
      <w:r>
        <w:t>It's like the game developers took a classic fruit machine, strapped a rocket to it, and launched it into the 21st century. Standard payment symbols and reel sets are given new life with the addition of the Hold &amp; Spin mode and Super Bet option.</w:t>
      </w:r>
    </w:p>
    <w:p>
      <w:r/>
      <w:r>
        <w:t>Hold &amp; Spin mode allows players to lock in certain reels for another chance at a winning combination. It adds an extra layer of strategy to the game - now players can potentially turn a losing spin into a big payout! The Super Bet option amps up the excitement even more, allowing players to bet more in exchange for the chance to win larger payouts.</w:t>
      </w:r>
    </w:p>
    <w:p>
      <w:r/>
      <w:r>
        <w:t>In short, Fruity Wild Bonanza Hold and Spin offers the best of both worlds. You get the traditional charm of a classic slot game with the added thrills of experimental features. It's like eating a PB&amp;J sandwich with a side of wasabi - unexpected, but oh so satisfying!</w:t>
      </w:r>
    </w:p>
    <w:p>
      <w:pPr>
        <w:pStyle w:val="Heading2"/>
      </w:pPr>
      <w:r>
        <w:t>Pros and Cons</w:t>
      </w:r>
    </w:p>
    <w:p>
      <w:r/>
      <w:r>
        <w:t>Pros: If you're a fan of fruity themes, then Fruity Wild Bonanza Hold and Spin is sure to check all your boxes. With a variety of bonus features, including free spins and wilds, this game can keep you entertained for hours. And let's not forget about the four jackpots up for grabs! That's right, you could get your hands on not one, not two, not three, but four jackpots.</w:t>
      </w:r>
    </w:p>
    <w:p>
      <w:r/>
      <w:r>
        <w:t>Cons: While the gameplay is easy to understand, some players may have to take a little time to learn the scatter payout engine which can be a little tricky. Additionally, the maximum RTP is slightly lower than average which could be a deal-breaker for some players. Lastly, if you're looking for a game with more familiar symbols and features, Fruity Wild Bonanza Hold and Spin may not be the one for you.</w:t>
      </w:r>
    </w:p>
    <w:p>
      <w:pPr>
        <w:pStyle w:val="Heading2"/>
      </w:pPr>
      <w:r>
        <w:t>FAQ</w:t>
      </w:r>
    </w:p>
    <w:p>
      <w:pPr>
        <w:pStyle w:val="Heading3"/>
      </w:pPr>
      <w:r>
        <w:t>How do I play Fruity Wild Bonanza Hold and Spin?</w:t>
      </w:r>
    </w:p>
    <w:p>
      <w:r/>
      <w:r>
        <w:t>Adjust your bet size and press the Spin button to play. Use Autoplay for automatic spins</w:t>
      </w:r>
    </w:p>
    <w:p>
      <w:pPr>
        <w:pStyle w:val="Heading3"/>
      </w:pPr>
      <w:r>
        <w:t>What are the symbols in Fruity Wild Bonanza Hold and Spin?</w:t>
      </w:r>
    </w:p>
    <w:p>
      <w:r/>
      <w:r>
        <w:t>Low-paying symbols are lemon, orange, plum and grape, while high-paying symbols are melon, strawberry, lucky red 7, star, and crown.</w:t>
      </w:r>
    </w:p>
    <w:p>
      <w:pPr>
        <w:pStyle w:val="Heading3"/>
      </w:pPr>
      <w:r>
        <w:t>What are the bonus features in Fruity Wild Bonanza Hold and Spin?</w:t>
      </w:r>
    </w:p>
    <w:p>
      <w:r/>
      <w:r>
        <w:t>The bonus features include Super Bet, Buy Bonus, Prizes, and the Hold &amp; Spin game mode.</w:t>
      </w:r>
    </w:p>
    <w:p>
      <w:pPr>
        <w:pStyle w:val="Heading3"/>
      </w:pPr>
      <w:r>
        <w:t>How do I trigger the Hold &amp; Spin mode in Fruity Wild Bonanza?</w:t>
      </w:r>
    </w:p>
    <w:p>
      <w:r/>
      <w:r>
        <w:t>You need to land more than 3 scatters on the reels to trigger the Hold &amp; Spin game mode.</w:t>
      </w:r>
    </w:p>
    <w:p>
      <w:pPr>
        <w:pStyle w:val="Heading3"/>
      </w:pPr>
      <w:r>
        <w:t>Can I play Fruity Wild Bonanza Hold and Spin for free?</w:t>
      </w:r>
    </w:p>
    <w:p>
      <w:r/>
      <w:r>
        <w:t>Yes, you can play the demo version of the game for free on various online casinos.</w:t>
      </w:r>
    </w:p>
    <w:p>
      <w:pPr>
        <w:pStyle w:val="Heading3"/>
      </w:pPr>
      <w:r>
        <w:t>Is Fruity Wild Bonanza Hold and Spin available on mobile devices?</w:t>
      </w:r>
    </w:p>
    <w:p>
      <w:r/>
      <w:r>
        <w:t>Yes, the game is optimized for all devices and is available on mobile casino sites.</w:t>
      </w:r>
    </w:p>
    <w:p>
      <w:pPr>
        <w:pStyle w:val="Heading3"/>
      </w:pPr>
      <w:r>
        <w:t>How much can I win in Fruity Wild Bonanza Hold and Spin?</w:t>
      </w:r>
    </w:p>
    <w:p>
      <w:r/>
      <w:r>
        <w:t>The game has a maximum payout of up to 20,000 bet wins and four jackpots.</w:t>
      </w:r>
    </w:p>
    <w:p>
      <w:pPr>
        <w:pStyle w:val="Heading3"/>
      </w:pPr>
      <w:r>
        <w:t>What is the RTP of Fruity Wild Bonanza Hold and Spin?</w:t>
      </w:r>
    </w:p>
    <w:p>
      <w:r/>
      <w:r>
        <w:t>The game has an RTP of 95.74%, which is slightly below average.</w:t>
      </w:r>
    </w:p>
    <w:p>
      <w:pPr>
        <w:pStyle w:val="Heading2"/>
      </w:pPr>
      <w:r>
        <w:t>What we like</w:t>
      </w:r>
    </w:p>
    <w:p>
      <w:pPr>
        <w:pStyle w:val="ListBullet"/>
        <w:spacing w:line="240" w:lineRule="auto"/>
        <w:ind w:left="720"/>
      </w:pPr>
      <w:r/>
      <w:r>
        <w:t>Variety of bonus features</w:t>
      </w:r>
    </w:p>
    <w:p>
      <w:pPr>
        <w:pStyle w:val="ListBullet"/>
        <w:spacing w:line="240" w:lineRule="auto"/>
        <w:ind w:left="720"/>
      </w:pPr>
      <w:r/>
      <w:r>
        <w:t>Up to four jackpots</w:t>
      </w:r>
    </w:p>
    <w:p>
      <w:pPr>
        <w:pStyle w:val="ListBullet"/>
        <w:spacing w:line="240" w:lineRule="auto"/>
        <w:ind w:left="720"/>
      </w:pPr>
      <w:r/>
      <w:r>
        <w:t>Blend of traditional and experimental gameplay</w:t>
      </w:r>
    </w:p>
    <w:p>
      <w:pPr>
        <w:pStyle w:val="ListBullet"/>
        <w:spacing w:line="240" w:lineRule="auto"/>
        <w:ind w:left="720"/>
      </w:pPr>
      <w:r/>
      <w:r>
        <w:t>Easy to play on any device</w:t>
      </w:r>
    </w:p>
    <w:p>
      <w:pPr>
        <w:pStyle w:val="Heading2"/>
      </w:pPr>
      <w:r>
        <w:t>What we don't like</w:t>
      </w:r>
    </w:p>
    <w:p>
      <w:pPr>
        <w:pStyle w:val="ListBullet"/>
        <w:spacing w:line="240" w:lineRule="auto"/>
        <w:ind w:left="720"/>
      </w:pPr>
      <w:r/>
      <w:r>
        <w:t>Max RTP slightly lower than average</w:t>
      </w:r>
    </w:p>
    <w:p>
      <w:pPr>
        <w:pStyle w:val="ListBullet"/>
        <w:spacing w:line="240" w:lineRule="auto"/>
        <w:ind w:left="720"/>
      </w:pPr>
      <w:r/>
      <w:r>
        <w:t>Scatter payout engine may require learning</w:t>
      </w:r>
    </w:p>
    <w:p>
      <w:r/>
      <w:r>
        <w:rPr>
          <w:b/>
        </w:rPr>
        <w:t>Play Fruity Wild Bonanza Hold and Spin for Free - Review</w:t>
      </w:r>
    </w:p>
    <w:p>
      <w:r/>
      <w:r>
        <w:rPr>
          <w:i/>
        </w:rPr>
        <w:t>Read our review of Fruity Wild Bonanza Hold and Spin, an online slot game with unique features. Play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