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Full Moon Madness for Free - Review and Guide</w:t>
      </w:r>
    </w:p>
    <w:p>
      <w:pPr>
        <w:pStyle w:val="Heading2"/>
      </w:pPr>
      <w:r>
        <w:t>Gameplay Mechanics</w:t>
      </w:r>
    </w:p>
    <w:p>
      <w:r/>
      <w:r>
        <w:t>Get ready for a howling good time with Full Moon Madness! This slot game has all the classic features you'd expect, with a twist. Instead of traditional paylines, Full Moon Madness offers 243 ways to win. And let's be honest - with all the craziness going on during a full moon, who needs strict paylines to dampen the fun?</w:t>
      </w:r>
    </w:p>
    <w:p>
      <w:r/>
      <w:r>
        <w:t>The five-reel, three-row structure is easy to navigate, even for newcomers. With so many ways to win, you're sure to hit the jackpot in no time. Just watch out for those pesky werewolves lurking in the shadows! They might try to distract you from your winnings with their mesmerizing moonlit howls.</w:t>
      </w:r>
    </w:p>
    <w:p>
      <w:pPr>
        <w:pStyle w:val="Heading2"/>
      </w:pPr>
      <w:r>
        <w:t>Playing with the Big Dogs: Token and Bet Ranges</w:t>
      </w:r>
    </w:p>
    <w:p>
      <w:r/>
      <w:r>
        <w:t>When it comes to Full Moon Madness, the name says it all. This game is all about howling at the moon and hoping for some big wins along the way. One of the best things about this game is the range of betting options. Players can go as low as 0.6 credits, or they can bring out the big guns and bet as high as 300 credits per spin. That means whether you're a penny pincher or a high roller, you can enjoy this game without feeling like you're being left out.</w:t>
      </w:r>
    </w:p>
    <w:p>
      <w:r/>
      <w:r>
        <w:t>The value of the token also plays a crucial role in how you'll approach the game. While some players will want to bet big to hit those massive jackpots, others will prefer to play it safe and slowly build up their earnings. With Full Moon Madness, the choice is yours. And hey, if you're feeling lucky, you can always bet big and shoot for the stars. After all, what's the point of playing if you're not having fun?</w:t>
      </w:r>
    </w:p>
    <w:p>
      <w:r/>
      <w:r>
        <w:t>Whatever your style may be, Full Moon Madness has got you covered. So, grab some popcorn, put on your werewolf mask, and let's get spinning!</w:t>
      </w:r>
    </w:p>
    <w:p>
      <w:pPr>
        <w:pStyle w:val="Heading2"/>
      </w:pPr>
      <w:r>
        <w:t>Theme and Symbols</w:t>
      </w:r>
    </w:p>
    <w:p>
      <w:r/>
      <w:r>
        <w:t xml:space="preserve">Are you tired of playing slot games with repetitive themes that lack creativity? It's time to dive into the world of Full Moon Madness, a game that features a unique theme inspired by the cartoon 'Carletto il principe dei mostri'. You'll meet an amazing cast of creatures that includes mummies, werewolves, vampires, and Frankenstein himself! </w:t>
      </w:r>
      <w:r/>
    </w:p>
    <w:p>
      <w:r/>
      <w:r>
        <w:t>As soon as you enter the game, you'll be greeted by the cartoon-style graphics, with the monsters peeping out above the slot title. The reels sit against the backdrop of a haunted castle, which adds an extra bit of spookiness to the game. The attention to detail in the symbols is impressive, and you'll love the way the creatures come to life on the reels. Get ready for an unforgettable and thrilling gaming experience!</w:t>
      </w:r>
      <w:r/>
    </w:p>
    <w:p>
      <w:r/>
      <w:r>
        <w:t>The designers have left no stone unturned to ensure that the symbols completely blend in with the theme of the slot game. You'll find well-detailed thematic symbols that include a moon, an old book, a bat, and a skull. In addition, keep an eye out for the high-paying symbols, which feature the different monsters from the game. The symbols are creatively drawn, and it's hard not to love them all. Full Moon Madness brings a dose of fun and excitement, which is a refreshing change compared to other games with mediocre themes.</w:t>
      </w:r>
      <w:r/>
    </w:p>
    <w:p>
      <w:r/>
      <w:r>
        <w:t>One thing is for sure, you won't find yourself getting bored while spinning the reels of Full Moon Madness. The game offers a unique and fun experience that can't be found in other games. It has successfully captured the essence of the 'Carletto il principe dei mostri' theme, and the vibrant graphics and well-detailed symbols make it worth checking out. You don't want to miss the opportunity to experience this crazy world of monsters and spins!</w:t>
      </w:r>
    </w:p>
    <w:p>
      <w:pPr>
        <w:pStyle w:val="Heading2"/>
      </w:pPr>
      <w:r>
        <w:t>RTP and Volatility: Are You Ready for Some Thrills?</w:t>
      </w:r>
    </w:p>
    <w:p>
      <w:r/>
      <w:r>
        <w:t>Full Moon Madness is a howling good time, complete with a theoretical RTP or Return to Player of 96.61%. That's about as good as it gets in the world of online slots, and your chances of making off with some serious loot are pretty solid.</w:t>
      </w:r>
    </w:p>
    <w:p>
      <w:r/>
      <w:r>
        <w:t>But let's talk volatility for a minute. This slot machine falls under the medium-high category, so you're not going to win every spin. But when you do, it's likely to be a big one.</w:t>
      </w:r>
    </w:p>
    <w:p>
      <w:r/>
      <w:r>
        <w:t>Think of it like a werewolf - sometimes it's sleeping soundly, but when the full moon comes out, it's ready to go big. So just like with a werewolf, it's worth taking your time and waiting for the right moment to strike.</w:t>
      </w:r>
    </w:p>
    <w:p>
      <w:pPr>
        <w:pStyle w:val="Heading2"/>
      </w:pPr>
      <w:r>
        <w:t>Special Features</w:t>
      </w:r>
    </w:p>
    <w:p>
      <w:r/>
      <w:r>
        <w:t xml:space="preserve">If you're a fan of slot games, then you know that the special features are what bring the excitement - and Full Moon Madness certainly delivers! First off, there's the Wild symbol, which is represented by the slot machine logo. This wild card replaces all other symbols except for the Scatter, making it much easier to complete a winning combination. And if you're lucky enough to hit a combination with identical symbols, you could win up to 100 times the bet! </w:t>
      </w:r>
    </w:p>
    <w:p>
      <w:r/>
      <w:r>
        <w:t xml:space="preserve">But that's not all - there's also the Scatter symbol, which is the haunted castle with the full moon in the background. This is the key to unlocking the special feature of Full Moon Madness, where you'll get a variable number of free spins. During these spins, all symbols become Stacked, making it easier to hit winning combinations. And as if that wasn't enough, there are also various multipliers in play, which can make your winnings even more interesting. </w:t>
      </w:r>
    </w:p>
    <w:p>
      <w:r/>
      <w:r>
        <w:t>So, as you can see, Full Moon Madness really lives up to its name. It's wild, it's spooky, and it's a whole lot of fun. Just watch out for those werewolves - they're known for getting a little crazy under the full moon.</w:t>
      </w:r>
    </w:p>
    <w:p>
      <w:pPr>
        <w:pStyle w:val="Heading2"/>
      </w:pPr>
      <w:r>
        <w:t>FAQ</w:t>
      </w:r>
    </w:p>
    <w:p>
      <w:pPr>
        <w:pStyle w:val="Heading3"/>
      </w:pPr>
      <w:r>
        <w:t>What is Full Moon Madness?</w:t>
      </w:r>
    </w:p>
    <w:p>
      <w:r/>
      <w:r>
        <w:t>Full Moon Madness is an online slot game with a cartoon-monster theme, produced by Skywind.</w:t>
      </w:r>
    </w:p>
    <w:p>
      <w:pPr>
        <w:pStyle w:val="Heading3"/>
      </w:pPr>
      <w:r>
        <w:t>What are the key features of Full Moon Madness?</w:t>
      </w:r>
    </w:p>
    <w:p>
      <w:r/>
      <w:r>
        <w:t>Full Moon Madness has a 5-reel, 243-ways-to-win structure with a medium-high volatility. It offers a theoretical RTP of 96.61% and betting options from 0.6 to 300 credits per spin.</w:t>
      </w:r>
    </w:p>
    <w:p>
      <w:pPr>
        <w:pStyle w:val="Heading3"/>
      </w:pPr>
      <w:r>
        <w:t>What are the lowest-paying symbols in Full Moon Madness?</w:t>
      </w:r>
    </w:p>
    <w:p>
      <w:r/>
      <w:r>
        <w:t>The lowest-paying symbols in Full Moon Madness are the bone, beetle, and torch, offering wins up to 10 times the token value.</w:t>
      </w:r>
    </w:p>
    <w:p>
      <w:pPr>
        <w:pStyle w:val="Heading3"/>
      </w:pPr>
      <w:r>
        <w:t>What are the highest-paying symbols in Full Moon Madness?</w:t>
      </w:r>
    </w:p>
    <w:p>
      <w:r/>
      <w:r>
        <w:t>The highest-paying symbols in Full Moon Madness are the images of the four main monsters: the Mummy, the Werewolf, Frankenstein, and Count Dracula. Count Dracula offers wins equal to 50 times the bet value in case of an alignment of 5 symbols.</w:t>
      </w:r>
    </w:p>
    <w:p>
      <w:pPr>
        <w:pStyle w:val="Heading3"/>
      </w:pPr>
      <w:r>
        <w:t>What is the role of the Wild symbol in Full Moon Madness?</w:t>
      </w:r>
    </w:p>
    <w:p>
      <w:r/>
      <w:r>
        <w:t>The Wild symbol in Full Moon Madness is represented by the slot machine logo and acts as a wild card, replacing all other symbols except the Scatter in completing a winning combination, and also paying out in combinations of identical symbols.</w:t>
      </w:r>
    </w:p>
    <w:p>
      <w:pPr>
        <w:pStyle w:val="Heading3"/>
      </w:pPr>
      <w:r>
        <w:t>What is the Scatter symbol in Full Moon Madness?</w:t>
      </w:r>
    </w:p>
    <w:p>
      <w:r/>
      <w:r>
        <w:t>The Scatter symbol in Full Moon Madness is the haunted castle with the full moon in the background. When it appears at least six times on the reels, it allows access to the special feature of Full Moon Madness.</w:t>
      </w:r>
    </w:p>
    <w:p>
      <w:pPr>
        <w:pStyle w:val="Heading3"/>
      </w:pPr>
      <w:r>
        <w:t>What is the special feature of Full Moon Madness?</w:t>
      </w:r>
    </w:p>
    <w:p>
      <w:r/>
      <w:r>
        <w:t>The special feature of Full Moon Madness is a variable number of free spins where all symbols become Stacked and winnings are made even more interesting thanks to the presence of various multipliers.</w:t>
      </w:r>
    </w:p>
    <w:p>
      <w:pPr>
        <w:pStyle w:val="Heading3"/>
      </w:pPr>
      <w:r>
        <w:t>What is the volatility of Full Moon Madness?</w:t>
      </w:r>
    </w:p>
    <w:p>
      <w:r/>
      <w:r>
        <w:t>The volatility of Full Moon Madness is medium-high.</w:t>
      </w:r>
    </w:p>
    <w:p>
      <w:pPr>
        <w:pStyle w:val="Heading2"/>
      </w:pPr>
      <w:r>
        <w:t>What we like</w:t>
      </w:r>
    </w:p>
    <w:p>
      <w:pPr>
        <w:pStyle w:val="ListBullet"/>
        <w:spacing w:line="240" w:lineRule="auto"/>
        <w:ind w:left="720"/>
      </w:pPr>
      <w:r/>
      <w:r>
        <w:t>243 ways to win</w:t>
      </w:r>
    </w:p>
    <w:p>
      <w:pPr>
        <w:pStyle w:val="ListBullet"/>
        <w:spacing w:line="240" w:lineRule="auto"/>
        <w:ind w:left="720"/>
      </w:pPr>
      <w:r/>
      <w:r>
        <w:t>Impressive RTP of 96.61%</w:t>
      </w:r>
    </w:p>
    <w:p>
      <w:pPr>
        <w:pStyle w:val="ListBullet"/>
        <w:spacing w:line="240" w:lineRule="auto"/>
        <w:ind w:left="720"/>
      </w:pPr>
      <w:r/>
      <w:r>
        <w:t>Fun and detailed thematic symbols</w:t>
      </w:r>
    </w:p>
    <w:p>
      <w:pPr>
        <w:pStyle w:val="ListBullet"/>
        <w:spacing w:line="240" w:lineRule="auto"/>
        <w:ind w:left="720"/>
      </w:pPr>
      <w:r/>
      <w:r>
        <w:t>Special features including free spins and multipliers</w:t>
      </w:r>
    </w:p>
    <w:p>
      <w:pPr>
        <w:pStyle w:val="Heading2"/>
      </w:pPr>
      <w:r>
        <w:t>What we don't like</w:t>
      </w:r>
    </w:p>
    <w:p>
      <w:pPr>
        <w:pStyle w:val="ListBullet"/>
        <w:spacing w:line="240" w:lineRule="auto"/>
        <w:ind w:left="720"/>
      </w:pPr>
      <w:r/>
      <w:r>
        <w:t>Medium-high volatility may not appeal to some players</w:t>
      </w:r>
    </w:p>
    <w:p>
      <w:pPr>
        <w:pStyle w:val="ListBullet"/>
        <w:spacing w:line="240" w:lineRule="auto"/>
        <w:ind w:left="720"/>
      </w:pPr>
      <w:r/>
      <w:r>
        <w:t>Minimum bet of 0.6 credits may be too high for some</w:t>
      </w:r>
    </w:p>
    <w:p>
      <w:r/>
      <w:r>
        <w:rPr>
          <w:b/>
        </w:rPr>
        <w:t>Play Full Moon Madness for Free - Review and Guide</w:t>
      </w:r>
    </w:p>
    <w:p>
      <w:r/>
      <w:r>
        <w:rPr>
          <w:i/>
        </w:rPr>
        <w:t>Read our review of Full Moon Madness, a fun slot game inspired by classic horror movies. Play for free and learn about special features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