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Generous Jack for Free - Exciting Special Features</w:t>
      </w:r>
    </w:p>
    <w:p>
      <w:pPr>
        <w:pStyle w:val="Heading2"/>
      </w:pPr>
      <w:r>
        <w:t>Gameplay, RTP and Maximum Win</w:t>
      </w:r>
    </w:p>
    <w:p>
      <w:r/>
      <w:r>
        <w:t>Looking for a slot game that is generous with its payout? Look no further than Push Gaming's Generous Jack. This 4-reel, up to 20 payline game has a maximum payout of €1,000, making it perfect for players who want to win big.</w:t>
      </w:r>
      <w:r/>
    </w:p>
    <w:p>
      <w:r/>
      <w:r>
        <w:t>But the generosity of this game doesn't stop there. With a RTP of 96.23%, the odds of winning are in your favor. Plus, the elegant design and stunning graphics only add to the fun and excitement.</w:t>
      </w:r>
      <w:r/>
    </w:p>
    <w:p>
      <w:r/>
      <w:r>
        <w:t>Feeling hesitant about wagering real money? No problem. New players can try the game for free before switching to real money mode, giving you the chance to test your luck without risking a penny.</w:t>
      </w:r>
      <w:r/>
    </w:p>
    <w:p>
      <w:r/>
      <w:r>
        <w:t>And if you're ready to take the plunge and start playing for real, why not take advantage of a welcome bonus by registering with one of the secure online casinos recommended on our website? It's the perfect way to start your journey towards becoming a Generous Jack winner!</w:t>
      </w:r>
      <w:r/>
    </w:p>
    <w:p>
      <w:r/>
      <w:r>
        <w:t>But just remember, as with all slot games, luck plays a big role. So good luck, and may Generous Jack be on your side!</w:t>
      </w:r>
    </w:p>
    <w:p>
      <w:pPr>
        <w:pStyle w:val="Heading2"/>
      </w:pPr>
      <w:r>
        <w:t>Symbols Galore in Generous Jack!</w:t>
      </w:r>
    </w:p>
    <w:p>
      <w:r/>
      <w:r>
        <w:t xml:space="preserve">You might think that the symbols in Generous Jack are just typical chips, but they’re actually quite special. Each chip offers a different bet multiplier, ranging from 0 to 9. And while black symbols may not be worth much at all, Jack symbols are absolutely crucial - they get collected on the free spins meter, meaning the more you get, the more rewards you reap! </w:t>
      </w:r>
      <w:r/>
    </w:p>
    <w:p>
      <w:r/>
      <w:r>
        <w:t xml:space="preserve">But it’s not just about collecting Jacks - the game has a rather unique way of assigning payouts as well. Just as it says on the tin - you win what you see! </w:t>
      </w:r>
      <w:r/>
    </w:p>
    <w:p>
      <w:r/>
      <w:r>
        <w:t xml:space="preserve">For example, if a cheeky little 9 happens to land on the bottom row and a 1 follows suit on the second row within the active area, you get a payout that’s equivalent to 10 times your bet. However, if a 9 and a 1 happen to land right next to each other on the same row, well... hold onto your hats folks - you’ve just hit the big time! This time, you win 91 times your bet - yep, you read that right. </w:t>
      </w:r>
      <w:r/>
    </w:p>
    <w:p>
      <w:r/>
      <w:r>
        <w:t xml:space="preserve">All in all, the symbols in Generous Jack are anything but ordinary. Who knew that chips could be so exciting?! </w:t>
      </w:r>
    </w:p>
    <w:p>
      <w:pPr>
        <w:pStyle w:val="Heading2"/>
      </w:pPr>
      <w:r>
        <w:t>Experience the Special Features of Generous Jack</w:t>
      </w:r>
    </w:p>
    <w:p>
      <w:r/>
      <w:r>
        <w:t>If you’re looking for a slot game with a little extra pizzazz, then the Generous Jack slot game is just for you. Generous Jack has not one, but two exciting special features - the free spins meter and the bonus purchase.</w:t>
        <w:br/>
      </w:r>
    </w:p>
    <w:p>
      <w:r/>
      <w:r>
        <w:t>The free spins meter adds extra excitement to every spin. The meter is filled with every Jack symbol that appears on the reels. When you land three Jack symbols in the first three positions on the meter, you get 3 free spins! But wait, there’s more. If Jack symbols fill the fourth, fifth, or sixth positions on the meter, you get 5, 7, or 10 free spins, respectively. Once all the respins have been completed and payouts made, the free spins round begins.</w:t>
        <w:br/>
      </w:r>
    </w:p>
    <w:p>
      <w:r/>
      <w:r>
        <w:t>But wait, there’s even more! For those of you that want even more excitement, you can purchase free spins for 150 times your base bet. By activating a random number of 3 to 10 free spins, you can receive a bonus that has an RTP of 96.55%. That’s a fantastic way to win big while enjoying a thrilling slot game.</w:t>
      </w:r>
    </w:p>
    <w:p>
      <w:pPr>
        <w:pStyle w:val="Heading2"/>
      </w:pPr>
      <w:r>
        <w:t>FAQ</w:t>
      </w:r>
    </w:p>
    <w:p>
      <w:pPr>
        <w:pStyle w:val="Heading3"/>
      </w:pPr>
      <w:r>
        <w:t>How can I win at Generous Jack?</w:t>
      </w:r>
    </w:p>
    <w:p>
      <w:r/>
      <w:r>
        <w:t>Activate the extra features in gameplay and hope for some good luck. Consult the paytable for details on how to win and the potential payouts.</w:t>
      </w:r>
    </w:p>
    <w:p>
      <w:pPr>
        <w:pStyle w:val="Heading3"/>
      </w:pPr>
      <w:r>
        <w:t>Can I play Generous Jack slot for free on my phone?</w:t>
      </w:r>
    </w:p>
    <w:p>
      <w:r/>
      <w:r>
        <w:t>Yes, this mobile-friendly slot is available on both iOS and Android devices.</w:t>
      </w:r>
    </w:p>
    <w:p>
      <w:pPr>
        <w:pStyle w:val="Heading3"/>
      </w:pPr>
      <w:r>
        <w:t>Can I play Generous Jack for free?</w:t>
      </w:r>
    </w:p>
    <w:p>
      <w:r/>
      <w:r>
        <w:t>Yes. The demo version is free to play for entertainment purposes. If you want to bet with real money, register at one of the recommended casinos listed.</w:t>
      </w:r>
    </w:p>
    <w:p>
      <w:pPr>
        <w:pStyle w:val="Heading3"/>
      </w:pPr>
      <w:r>
        <w:t>What is the RTP for Generous Jack?</w:t>
      </w:r>
    </w:p>
    <w:p>
      <w:r/>
      <w:r>
        <w:t>The game has an RTP of 96.23%. By purchasing the bonus feature, the RTP increases to 96.55%.</w:t>
      </w:r>
    </w:p>
    <w:p>
      <w:pPr>
        <w:pStyle w:val="Heading3"/>
      </w:pPr>
      <w:r>
        <w:t>How many paylines are in Generous Jack?</w:t>
      </w:r>
    </w:p>
    <w:p>
      <w:r/>
      <w:r>
        <w:t>The game has up to 20 paylines.</w:t>
      </w:r>
    </w:p>
    <w:p>
      <w:pPr>
        <w:pStyle w:val="Heading3"/>
      </w:pPr>
      <w:r>
        <w:t>What are the maximum payout and maximum bet in Generous Jack?</w:t>
      </w:r>
    </w:p>
    <w:p>
      <w:r/>
      <w:r>
        <w:t>The maximum payout is €1,000, and the maximum bet is not specified.</w:t>
      </w:r>
    </w:p>
    <w:p>
      <w:pPr>
        <w:pStyle w:val="Heading3"/>
      </w:pPr>
      <w:r>
        <w:t>What is the Win What You See method in Generous Jack?</w:t>
      </w:r>
    </w:p>
    <w:p>
      <w:r/>
      <w:r>
        <w:t>This method assigns payouts by summing the bet multipliers of the visible symbols on the reels.</w:t>
      </w:r>
    </w:p>
    <w:p>
      <w:pPr>
        <w:pStyle w:val="Heading3"/>
      </w:pPr>
      <w:r>
        <w:t>What are the special features in Generous Jack?</w:t>
      </w:r>
    </w:p>
    <w:p>
      <w:r/>
      <w:r>
        <w:t>Generous Jack has a Free Spins Meter and a Bonus Purchase feature.</w:t>
      </w:r>
    </w:p>
    <w:p>
      <w:pPr>
        <w:pStyle w:val="Heading2"/>
      </w:pPr>
      <w:r>
        <w:t>What we like</w:t>
      </w:r>
    </w:p>
    <w:p>
      <w:pPr>
        <w:pStyle w:val="ListBullet"/>
        <w:spacing w:line="240" w:lineRule="auto"/>
        <w:ind w:left="720"/>
      </w:pPr>
      <w:r/>
      <w:r>
        <w:t>Good RTP of 96.23%</w:t>
      </w:r>
    </w:p>
    <w:p>
      <w:pPr>
        <w:pStyle w:val="ListBullet"/>
        <w:spacing w:line="240" w:lineRule="auto"/>
        <w:ind w:left="720"/>
      </w:pPr>
      <w:r/>
      <w:r>
        <w:t>Elegant design and graphics</w:t>
      </w:r>
    </w:p>
    <w:p>
      <w:pPr>
        <w:pStyle w:val="ListBullet"/>
        <w:spacing w:line="240" w:lineRule="auto"/>
        <w:ind w:left="720"/>
      </w:pPr>
      <w:r/>
      <w:r>
        <w:t>Special features include free spins meter and bonus purchase</w:t>
      </w:r>
    </w:p>
    <w:p>
      <w:pPr>
        <w:pStyle w:val="ListBullet"/>
        <w:spacing w:line="240" w:lineRule="auto"/>
        <w:ind w:left="720"/>
      </w:pPr>
      <w:r/>
      <w:r>
        <w:t>Opportunity to play for free before switching to real money mode</w:t>
      </w:r>
    </w:p>
    <w:p>
      <w:pPr>
        <w:pStyle w:val="Heading2"/>
      </w:pPr>
      <w:r>
        <w:t>What we don't like</w:t>
      </w:r>
    </w:p>
    <w:p>
      <w:pPr>
        <w:pStyle w:val="ListBullet"/>
        <w:spacing w:line="240" w:lineRule="auto"/>
        <w:ind w:left="720"/>
      </w:pPr>
      <w:r/>
      <w:r>
        <w:t>Maximum payout of only €1,000</w:t>
      </w:r>
    </w:p>
    <w:p>
      <w:pPr>
        <w:pStyle w:val="ListBullet"/>
        <w:spacing w:line="240" w:lineRule="auto"/>
        <w:ind w:left="720"/>
      </w:pPr>
      <w:r/>
      <w:r>
        <w:t>Limited number of paylines at up to 20</w:t>
      </w:r>
    </w:p>
    <w:p>
      <w:r/>
      <w:r>
        <w:rPr>
          <w:b/>
        </w:rPr>
        <w:t>Play Generous Jack for Free - Exciting Special Features</w:t>
      </w:r>
    </w:p>
    <w:p>
      <w:r/>
      <w:r>
        <w:rPr>
          <w:i/>
        </w:rPr>
        <w:t>Read our review of Generous Jack, an online slot game with a good RTP and special features. Play for free on our recommended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