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Glyph for Free - Spooky Slot Fun</w:t>
      </w:r>
    </w:p>
    <w:p>
      <w:pPr>
        <w:pStyle w:val="Heading2"/>
      </w:pPr>
      <w:r>
        <w:t>Gameplay Mechanics and Features</w:t>
      </w:r>
    </w:p>
    <w:p>
      <w:r/>
      <w:r>
        <w:t>Are you ready to embrace the paranormal? Ghost Glyph is a game that will take you on a spooky adventure where you can earn some massive payouts. This game is not just any old slot machine. It's a Cluster Pays slot machine, which means that wins are generated when you get a cluster of matching symbols.</w:t>
      </w:r>
    </w:p>
    <w:p>
      <w:r/>
      <w:r>
        <w:t>If you're a fan of avalanche wins, then you're in for a treat. Ghost Glyph offers cascade or avalanche wins on a grid that does not have a fixed number of rows. The Tumble mechanic is in play, which allows symbols that are part of a winning cluster to be removed and new ones to fall from above. It's like magic, but without the wand.</w:t>
      </w:r>
    </w:p>
    <w:p>
      <w:r/>
      <w:r>
        <w:t xml:space="preserve">The game has some unique features that can enhance your gameplay experience. When you get a winning cluster, it will be marked by a spectral light, and a Ghost Glyph will appear in an empty position as a wild following a Tumble mechanic. You'll receive one for each of these mechanics, and then they will be used as wilds and added to a Ghost Urn. The game also includes a set of features that can bring out the best in the mysterious. </w:t>
      </w:r>
    </w:p>
    <w:p>
      <w:r/>
      <w:r>
        <w:t>Get ready to experience a chilling adventure that will leave you on the edge of your seat. The game has medium volatility, which means that your winnings will be both frequent and generous. So, why not try your luck and earn some spooky rewards?</w:t>
      </w:r>
    </w:p>
    <w:p>
      <w:pPr>
        <w:pStyle w:val="Heading2"/>
      </w:pPr>
      <w:r>
        <w:t>Symbols and Categories</w:t>
      </w:r>
    </w:p>
    <w:p>
      <w:r/>
      <w:r>
        <w:t>Are you tired of slot games where all the symbols just look the same? Well, fear not my friend, Ghost Glyph has got you covered. This game has symbols that can be neatly divided into three categories: gems, coins, and extra symbols.</w:t>
      </w:r>
      <w:r/>
    </w:p>
    <w:p>
      <w:r/>
      <w:r>
        <w:t>The gems are the high-yield symbols that resemble precious stones. No, they won't make you rich in real life, but in this game, it's definitely possible. The coins, on the other hand, are coin-shaped symbols with various engravings. It's almost as if they were minted in a casino right before the game started.</w:t>
      </w:r>
      <w:r/>
    </w:p>
    <w:p>
      <w:r/>
      <w:r>
        <w:t>But wait, there's more. Ghost Glyph also has wilds and scatters. It's like finding a secret sauce that you can dip your fries in. It's not essential, but it sure tastes good when you find it. New urns are activated every time a Ghost Glyph is added in an empty position. It's like unboxing a surprise package every time. Before the round starts, the game chooses five random ghost urns, but you can always count on the blue urn being the final one. The first four will be randomized, using red, green, and yellow variants.</w:t>
      </w:r>
      <w:r/>
    </w:p>
    <w:p>
      <w:r/>
      <w:r>
        <w:t>If you're into surprises and a game that keeps you on the edge of your seat, Ghost Glyph is definitely worth checking out. Who knows? Maybe it will be your lucky charm and you'll hit the jackpot!</w:t>
      </w:r>
    </w:p>
    <w:p>
      <w:pPr>
        <w:pStyle w:val="Heading2"/>
      </w:pPr>
      <w:r>
        <w:t>The Tumble Mechanic and Ghost Glyph: A Spooky Way to Win Big</w:t>
      </w:r>
    </w:p>
    <w:p>
      <w:r/>
      <w:r>
        <w:t>Get ready to be spooked with Ghost Glyph, a casino slot game that brings new life into the online gaming world. With the Tumble mechanic, any winning clusters will disappear and new symbols will fall from above. And as if that wasn't enough, with each Tumble mechanic comes the addition of a Ghost Glyph, which acts as a wild symbol and is added to a Ghost Urn. Talk about having some ghostly fun!</w:t>
      </w:r>
      <w:r/>
    </w:p>
    <w:p>
      <w:r/>
      <w:r>
        <w:t>Each time the Tumble mechanic is activated, players get closer to unlocking one of five random ghost urns, each with its own unique features and rewards. But no matter which urn you get, you can always count on the blue urn being the ultimate prize. It's like the Holy Grail of ghostly urns!</w:t>
      </w:r>
      <w:r/>
    </w:p>
    <w:p>
      <w:r/>
      <w:r>
        <w:t>So, if you're ready for some spooky fun and big wins, Ghost Glyph is the perfect online slot game for you. Not only will you have a blast with the Tumble mechanic and Ghost Glyphs, but you'll also get the chance to unlock ghost urns that might just have some boo-tiful rewards. Who knew ghosts could be so generous?</w:t>
      </w:r>
      <w:r/>
    </w:p>
    <w:p>
      <w:r/>
      <w:r>
        <w:t>Just be careful not to get too scared - you wouldn't want to miss out on all the ghostly goodness that Ghost Glyph has to offer. Trust us, with this game, the only thing you have to fear is running out of coins to play with. So, grab your lucky charm and give Ghost Glyph a spin. You never know, a big win might just be lurking around the corner!</w:t>
      </w:r>
    </w:p>
    <w:p>
      <w:pPr>
        <w:pStyle w:val="Heading2"/>
      </w:pPr>
      <w:r>
        <w:t>Unleash the Power of the Urns in Ghost Glyph</w:t>
      </w:r>
    </w:p>
    <w:p>
      <w:r/>
      <w:r>
        <w:t>Ghost Glyph is a hauntingly good casino slot game that offers players a thrilling gaming experience. When you play Ghost Glyph, you will have the opportunity to activate urns that can help you win big. Let's take a closer look at these urns and what they can do for your gameplay.</w:t>
      </w:r>
    </w:p>
    <w:p>
      <w:r/>
      <w:r>
        <w:t>First up, we have the yellow urn. This urn gives you more wilds on the reels, which can lead to up to 10 added wilds in a single round. That's wild!</w:t>
      </w:r>
    </w:p>
    <w:p>
      <w:r/>
      <w:r>
        <w:t>Next, there's the green ghost urn. When activated, this urn will transform one type of low-value symbol into another type of low value - sort of like a spooky swap meet. This can be a great way to boost your winnings.</w:t>
      </w:r>
    </w:p>
    <w:p>
      <w:r/>
      <w:r>
        <w:t>If you're looking for a way to clear out some clutter on the game board, the red ghost urn is your friend. This urn removes all low-value symbols from a single random type. It's a spooky sort of spring cleaning!</w:t>
      </w:r>
    </w:p>
    <w:p>
      <w:r/>
      <w:r>
        <w:t>Finally, there's the blue ghost urn. When this urn is activated, it will whisk you away to the bonus game where you can win free spins. It's a great way to add more excitement to your gameplay.</w:t>
      </w:r>
    </w:p>
    <w:p>
      <w:r/>
      <w:r>
        <w:t>So, if you're ready for a thrilling adventure that will keep you on the edge of your seat, give Ghost Glyph a spin. Who knows - with the power of the urns on your side, you might just walk away a big winner. Just don't get too spooked!</w:t>
      </w:r>
    </w:p>
    <w:p>
      <w:pPr>
        <w:pStyle w:val="Heading2"/>
      </w:pPr>
      <w:r>
        <w:t>Massive Wild Feature: Get Ready to Go Wild!</w:t>
      </w:r>
    </w:p>
    <w:p>
      <w:r/>
      <w:r>
        <w:t>This casino slot game comes with an exciting bonus feature that can help you win big, called the Massive Wild Feature. Now, I know what you're thinking - what's so massive about it? Let me tell you, this feature is a game changer!</w:t>
      </w:r>
    </w:p>
    <w:p>
      <w:r/>
      <w:r>
        <w:t>The Massive Wild Feature is only obtainable at the end of free spins, but only under certain conditions! Talk about exclusive. Once you get your hands on it, brace yourself for a feature with 22 levels. That's right, folks, 22 levels of increasing wild multipliers.</w:t>
      </w:r>
    </w:p>
    <w:p>
      <w:r/>
      <w:r>
        <w:t>Now, I'm no math wizard, but I can tell you that means your chances of winning big just got exponentially better. We're talking about wild symbols that can cover entire reels, giving you the ultimate chance to really go wild!</w:t>
      </w:r>
    </w:p>
    <w:p>
      <w:r/>
      <w:r>
        <w:t>Get ready to boost your earnings by hitting the high-level wild multipliers. The Massive Wild Feature can take your winnings from meh to unforgettable. So buckle up, because this feature is about to take your slot game experience to the next level!</w:t>
      </w:r>
    </w:p>
    <w:p>
      <w:pPr>
        <w:pStyle w:val="Heading2"/>
      </w:pPr>
      <w:r>
        <w:t>Audio and Theme</w:t>
      </w:r>
    </w:p>
    <w:p>
      <w:r/>
      <w:r>
        <w:t>Quickspin's Ghost Glyph delivers an eerily delightful gaming experience, thanks to its well-designed graphics and befitting audio. One can't help but be impressed with the way the spooky Halloween theme has been executed. The ghosts that hover above the grid are not only adorable, but also offer exciting symbol modifiers and wilds.</w:t>
      </w:r>
    </w:p>
    <w:p>
      <w:r/>
      <w:r>
        <w:t>The theme is well-reflected in the overall game design, and the audio effects complement the gameplay, creating a perfect balance of eerie and cheerful vibes. We can confidently say that Ghost Glyph's audio and theme succeed in evoking the right emotions in players.</w:t>
      </w:r>
    </w:p>
    <w:p>
      <w:r/>
      <w:r>
        <w:t>If there's one thing we can count on Quickspin for, it's their attention to detail, which is evident in Ghost Glyph's exceptional graphics and captivating audio.</w:t>
      </w:r>
    </w:p>
    <w:p>
      <w:pPr>
        <w:pStyle w:val="Heading2"/>
      </w:pPr>
      <w:r>
        <w:t>Volatility, RTP, and Maximum Win Potential</w:t>
      </w:r>
    </w:p>
    <w:p>
      <w:r/>
      <w:r>
        <w:t>Looking for some medium-variance gambling thrills? Look no further than Ghost Glyph! Experienced gamblers are sure to enjoy the theoretical return to player average of 96.00% or slightly higher. And with a maximum win potential of 2000x multiplied by the winning bet, the possibilities are endless!</w:t>
      </w:r>
    </w:p>
    <w:p>
      <w:r/>
      <w:r>
        <w:t>Of course, you don't need to be a pro to enjoy Ghost Glyph's betting range. Starting at just 20 cents per spin for the minimum bet and topping off at 100 euros, there's something for every budget. So whether you're a high roller or a newbie, Ghost Glyph has got you covered!</w:t>
      </w:r>
    </w:p>
    <w:p>
      <w:r/>
      <w:r>
        <w:t>If you're looking for a slot that balances potential payout with reasonable risk, Ghost Glyph is definitely a solid pick. So give it a try and see if you can hit the jackpot!</w:t>
      </w:r>
    </w:p>
    <w:p>
      <w:pPr>
        <w:pStyle w:val="Heading2"/>
      </w:pPr>
      <w:r>
        <w:t>FAQ</w:t>
      </w:r>
    </w:p>
    <w:p>
      <w:pPr>
        <w:pStyle w:val="Heading3"/>
      </w:pPr>
      <w:r>
        <w:t>What is Ghost Glyph?</w:t>
      </w:r>
    </w:p>
    <w:p>
      <w:r/>
      <w:r>
        <w:t>Ghost Glyph is a slot machine game from Quickspin with medium volatility and a spooky theme for a ghostly adventure.</w:t>
      </w:r>
    </w:p>
    <w:p>
      <w:pPr>
        <w:pStyle w:val="Heading3"/>
      </w:pPr>
      <w:r>
        <w:t>What is the theoretical return to player average for Ghost Glyph?</w:t>
      </w:r>
    </w:p>
    <w:p>
      <w:r/>
      <w:r>
        <w:t>The theoretical return to player average for Ghost Glyph is 96.00% or slightly higher.</w:t>
      </w:r>
    </w:p>
    <w:p>
      <w:pPr>
        <w:pStyle w:val="Heading3"/>
      </w:pPr>
      <w:r>
        <w:t>What is the maximum win potential for Ghost Glyph?</w:t>
      </w:r>
    </w:p>
    <w:p>
      <w:r/>
      <w:r>
        <w:t>The maximum win potential for Ghost Glyph is 2000x multiplied by the winning bet.</w:t>
      </w:r>
    </w:p>
    <w:p>
      <w:pPr>
        <w:pStyle w:val="Heading3"/>
      </w:pPr>
      <w:r>
        <w:t>What are the categories of symbols in Ghost Glyph?</w:t>
      </w:r>
    </w:p>
    <w:p>
      <w:r/>
      <w:r>
        <w:t>The symbols in Ghost Glyph can be divided into three categories: gems, coins, and extra symbols with wilds and scatters.</w:t>
      </w:r>
    </w:p>
    <w:p>
      <w:pPr>
        <w:pStyle w:val="Heading3"/>
      </w:pPr>
      <w:r>
        <w:t>What are some features of Ghost Glyph?</w:t>
      </w:r>
    </w:p>
    <w:p>
      <w:r/>
      <w:r>
        <w:t>Ghost Glyph features a Tumble Mechanic, Ghost Glyph Glyph, Ghost Urns, Glyphs, Massive Wild, and a free spins bonus round.</w:t>
      </w:r>
    </w:p>
    <w:p>
      <w:pPr>
        <w:pStyle w:val="Heading3"/>
      </w:pPr>
      <w:r>
        <w:t>What is the betting range for Ghost Glyph?</w:t>
      </w:r>
    </w:p>
    <w:p>
      <w:r/>
      <w:r>
        <w:t>The betting range for Ghost Glyph starts at 20 cents per spin for the minimum bet and goes up to 100 euros for the maximum bet.</w:t>
      </w:r>
    </w:p>
    <w:p>
      <w:pPr>
        <w:pStyle w:val="Heading3"/>
      </w:pPr>
      <w:r>
        <w:t>What are the buttons to control the game in Ghost Glyph?</w:t>
      </w:r>
    </w:p>
    <w:p>
      <w:r/>
      <w:r>
        <w:t>The buttons to control the game in Ghost Glyph are Spin, fast forward, autoplay, and up and down buttons to adjust the bet size.</w:t>
      </w:r>
    </w:p>
    <w:p>
      <w:pPr>
        <w:pStyle w:val="Heading3"/>
      </w:pPr>
      <w:r>
        <w:t>Which game is similar to Ghost Glyph?</w:t>
      </w:r>
    </w:p>
    <w:p>
      <w:r/>
      <w:r>
        <w:t>IGT Ghostbusters Level Up Plus is a similar game to Ghost Glyph with a thematic adventure on the reels that can reveal multipliers, modifiers, and a free spins bonus round.</w:t>
      </w:r>
    </w:p>
    <w:p>
      <w:pPr>
        <w:pStyle w:val="Heading2"/>
      </w:pPr>
      <w:r>
        <w:t>What we like</w:t>
      </w:r>
    </w:p>
    <w:p>
      <w:pPr>
        <w:pStyle w:val="ListBullet"/>
        <w:spacing w:line="240" w:lineRule="auto"/>
        <w:ind w:left="720"/>
      </w:pPr>
      <w:r/>
      <w:r>
        <w:t>Cluster Pays mechanic for exciting gameplay</w:t>
      </w:r>
    </w:p>
    <w:p>
      <w:pPr>
        <w:pStyle w:val="ListBullet"/>
        <w:spacing w:line="240" w:lineRule="auto"/>
        <w:ind w:left="720"/>
      </w:pPr>
      <w:r/>
      <w:r>
        <w:t>Tumble mechanic adds to the thrill of winning</w:t>
      </w:r>
    </w:p>
    <w:p>
      <w:pPr>
        <w:pStyle w:val="ListBullet"/>
        <w:spacing w:line="240" w:lineRule="auto"/>
        <w:ind w:left="720"/>
      </w:pPr>
      <w:r/>
      <w:r>
        <w:t>Ghost Glyphs as wild symbols and added to urns</w:t>
      </w:r>
    </w:p>
    <w:p>
      <w:pPr>
        <w:pStyle w:val="ListBullet"/>
        <w:spacing w:line="240" w:lineRule="auto"/>
        <w:ind w:left="720"/>
      </w:pPr>
      <w:r/>
      <w:r>
        <w:t>Various urn features with unique benefits</w:t>
      </w:r>
    </w:p>
    <w:p>
      <w:pPr>
        <w:pStyle w:val="Heading2"/>
      </w:pPr>
      <w:r>
        <w:t>What we don't like</w:t>
      </w:r>
    </w:p>
    <w:p>
      <w:pPr>
        <w:pStyle w:val="ListBullet"/>
        <w:spacing w:line="240" w:lineRule="auto"/>
        <w:ind w:left="720"/>
      </w:pPr>
      <w:r/>
      <w:r>
        <w:t>Limited number of categories for symbols</w:t>
      </w:r>
    </w:p>
    <w:p>
      <w:pPr>
        <w:pStyle w:val="ListBullet"/>
        <w:spacing w:line="240" w:lineRule="auto"/>
        <w:ind w:left="720"/>
      </w:pPr>
      <w:r/>
      <w:r>
        <w:t>Massive Wild feature requires specific conditions to activate</w:t>
      </w:r>
    </w:p>
    <w:p>
      <w:r/>
      <w:r>
        <w:rPr>
          <w:b/>
        </w:rPr>
        <w:t>Play Ghost Glyph for Free - Spooky Slot Fun</w:t>
      </w:r>
    </w:p>
    <w:p>
      <w:r/>
      <w:r>
        <w:rPr>
          <w:i/>
        </w:rPr>
        <w:t>Play Ghost Glyph for free and experience thrilling gameplay with ghostly symbols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