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Gods of Asgard Megaways free: Review &amp; Details</w:t>
      </w:r>
    </w:p>
    <w:p>
      <w:r/>
      <w:r>
        <w:rPr>
          <w:b/>
        </w:rPr>
        <w:t>Meta description</w:t>
      </w:r>
      <w:r>
        <w:t>: Read our review of Gods of Asgard Megaways slot game. Play it for free, and enjoy its stunning graphics, epic soundtrack, and various bonus features!</w:t>
      </w:r>
    </w:p>
    <w:p>
      <w:pPr>
        <w:pStyle w:val="Heading2"/>
      </w:pPr>
      <w:r>
        <w:t>Gameplay Mechanics</w:t>
      </w:r>
    </w:p>
    <w:p>
      <w:r/>
      <w:r>
        <w:t xml:space="preserve">Get ready to be blown away by the gameplay mechanics of Gods of Asgard Megaways! This slot game boasts a variable grid with 6 reels and a variable number of rows, ranging from 2 to 7. With the ways of winning range from 324 to 200,704, it's safe to say that your chances of winning big just got massively amplified. </w:t>
      </w:r>
      <w:r/>
    </w:p>
    <w:p>
      <w:r/>
      <w:r>
        <w:t xml:space="preserve">But wait, that's not all - with the minimum bet starting at just €0.10, even those on a budget can enjoy the thrill of this game. And with a theoretical return to player (RTP) of 96.7%, you know you're in for a good time. But beware, with high volatility comes high risks - only the bravest of players should attempt to tackle this game head-on. </w:t>
      </w:r>
      <w:r/>
    </w:p>
    <w:p>
      <w:r/>
      <w:r>
        <w:t xml:space="preserve">And for the players that just can't stop spinning those reels, Gods of Asgard Megaways also features the Autoplay option. So sit back, relax and let the gods of fortune descend upon you as you play this marvelous game! </w:t>
      </w:r>
      <w:r/>
    </w:p>
    <w:p>
      <w:r/>
      <w:r>
        <w:t>Just be warned, you might not be able to handle the heat - this game is seriously addictive. But hey, we won't judge if you end up falling in love with it and playing for hours on end. After all, who can resist the allure of the Norse gods and the thrilling gameplay that comes with it?</w:t>
      </w:r>
    </w:p>
    <w:p>
      <w:pPr>
        <w:pStyle w:val="Heading2"/>
      </w:pPr>
      <w:r>
        <w:t>Theme</w:t>
      </w:r>
    </w:p>
    <w:p>
      <w:r/>
      <w:r>
        <w:t>Looking for a slot game that feels like it's been ripped right out of Norse mythology? Look no further than Gods of Asgard Megaways! Featuring Odin, Thor, and Freya, players will be taken on a Nordic adventure unlike any other. And let's not forget about Fenrir - the son of Loki. He's a bit of a handful, but we promise he still makes for an exciting game symbol.</w:t>
      </w:r>
    </w:p>
    <w:p>
      <w:r/>
      <w:r>
        <w:t>The attention to detail in this game is truly impressive. Asgard, the home of the gods, is brought to life in vivid detail. Every time you hit spin, it's like you're being transported straight to the land of ice and snow. And the soundtrack? It's otherworldly - epic and compelling all at the same time. You'll be reaching for your horned helmet in no time.</w:t>
      </w:r>
    </w:p>
    <w:p>
      <w:pPr>
        <w:pStyle w:val="Heading2"/>
      </w:pPr>
      <w:r>
        <w:t>Bonus Features: Are the Gods on Your Side?</w:t>
      </w:r>
    </w:p>
    <w:p>
      <w:r/>
      <w:r>
        <w:t xml:space="preserve">Are you ready to take on the might of the Norse gods and claim their riches for yourself? Look no further than Gods of Asgard Megaways! This slot game has plenty of bonus features to keep things exciting. </w:t>
      </w:r>
      <w:r/>
    </w:p>
    <w:p>
      <w:r/>
      <w:r>
        <w:t xml:space="preserve">First up, we've got not one, but two Wild symbols. And as if that weren't enough, the Ravens Wild symbol will double your winnings every time it appears on the reels! And if you're lucky enough to land three or more lightning bolt Scatters, you'll trigger up to 20 Free Spins. </w:t>
      </w:r>
      <w:r/>
    </w:p>
    <w:p>
      <w:r/>
      <w:r>
        <w:t xml:space="preserve">But the gods aren't content to sit back and watch. While you play, Freya, Loki, Thor, and Odin can appear at random and shake things up. Freya will transform 2 to 4 symbols into Wild ones, Loki will do the same with a random symbol, Thor can transform 3 or 4 symbols into the game's highest symbol, and Odin will bless you with 2 multiplier Wilds. And during Free Spins, every time Odin appears, your multiplier will increase! </w:t>
      </w:r>
      <w:r/>
    </w:p>
    <w:p>
      <w:r/>
      <w:r>
        <w:t>This slot game really takes the Norse mythology theme to a whole new level, and every spin feels like a true adventure. So if you're feeling lucky and brave enough to take on the gods, give Gods of Asgard Megaways a spin and see where the winds of fate take you!</w:t>
      </w:r>
    </w:p>
    <w:p>
      <w:pPr>
        <w:pStyle w:val="Heading2"/>
      </w:pPr>
      <w:r>
        <w:t>Graphics and Soundtrack</w:t>
      </w:r>
    </w:p>
    <w:p>
      <w:r/>
      <w:r>
        <w:t>Wow, look at those graphics! Gods of Asgard Megaways has some truly stunning visuals. The game transports you straight to the gods' Nordic home, giving you an immersive experience like no other. You can see every intricate detail in the architecture and design of the game. It's almost as if you're stepping into a different world.</w:t>
      </w:r>
    </w:p>
    <w:p>
      <w:r/>
      <w:r>
        <w:t>But it's not just the graphics that are impressive. The soundtrack is also a standout feature of the game. It's epic, compelling, and fits the game perfectly. You'll feel like you're in the middle of an intense battle between the gods, with the music building up the suspense and making every win even more satisfying.</w:t>
      </w:r>
    </w:p>
    <w:p>
      <w:r/>
      <w:r>
        <w:t>If you're not careful, you might even find yourself humming the melodies long after you've finished playing the game!</w:t>
      </w:r>
    </w:p>
    <w:p>
      <w:pPr>
        <w:pStyle w:val="Heading2"/>
      </w:pPr>
      <w:r>
        <w:t>Availability and Accessibility</w:t>
      </w:r>
    </w:p>
    <w:p>
      <w:r/>
      <w:r>
        <w:t>Have you been searching high and low for a slot game that you can access from your trusty smartphone or tablet? Look no further than the Gods of Asgard Megaways, my friend! This game is a fan favorite for so many reasons, one of which is the fact that it's accessible from virtually any device with a decent internet connection.</w:t>
      </w:r>
    </w:p>
    <w:p>
      <w:r/>
      <w:r>
        <w:t>Plus, with an RTP rate of 96.7%, you'll be hard-pressed to find a slot game with better odds of winning. Trust me, I'm a professional - and I know when it comes to gambling, the odds matter. So why waste your time playing games that don't have such great chances of scoring big?</w:t>
      </w:r>
    </w:p>
    <w:p>
      <w:r/>
      <w:r>
        <w:t>Of course, availability is important, too - and that's where the licensing comes in. Thankfully, Gods of Asgard Megaways can be found at any online casino that bears AAMS's seal. That means you can get your fix of Norse mythology-inspired gaming without any hassle.</w:t>
      </w:r>
    </w:p>
    <w:p>
      <w:pPr>
        <w:pStyle w:val="Heading2"/>
      </w:pPr>
      <w:r>
        <w:t>FAQ</w:t>
      </w:r>
    </w:p>
    <w:p>
      <w:pPr>
        <w:pStyle w:val="Heading3"/>
      </w:pPr>
      <w:r>
        <w:t>What are the betting limits for Gods of Asgard Megaways?</w:t>
      </w:r>
    </w:p>
    <w:p>
      <w:r/>
      <w:r>
        <w:t>The minimum bet is €0.10, but it can be raised at will.</w:t>
      </w:r>
    </w:p>
    <w:p>
      <w:pPr>
        <w:pStyle w:val="Heading3"/>
      </w:pPr>
      <w:r>
        <w:t>What is the return to player (RTP) for Gods of Asgard Megaways?</w:t>
      </w:r>
    </w:p>
    <w:p>
      <w:r/>
      <w:r>
        <w:t>The RTP for Gods of Asgard Megaways is 96.7%, which is a good thing.</w:t>
      </w:r>
    </w:p>
    <w:p>
      <w:pPr>
        <w:pStyle w:val="Heading3"/>
      </w:pPr>
      <w:r>
        <w:t>What is the level of volatility for Gods of Asgard Megaways?</w:t>
      </w:r>
    </w:p>
    <w:p>
      <w:r/>
      <w:r>
        <w:t>The volatility for Gods of Asgard Megaways is high.</w:t>
      </w:r>
    </w:p>
    <w:p>
      <w:pPr>
        <w:pStyle w:val="Heading3"/>
      </w:pPr>
      <w:r>
        <w:t>What are the Wild symbols in Gods of Asgard Megaways?</w:t>
      </w:r>
    </w:p>
    <w:p>
      <w:r/>
      <w:r>
        <w:t>There are two Wild symbols in Gods of Asgard Megaways: the Wolf substitutes all symbols except for the special ones, while the Ravens do the same, but they multiply winnings by 2.</w:t>
      </w:r>
    </w:p>
    <w:p>
      <w:pPr>
        <w:pStyle w:val="Heading3"/>
      </w:pPr>
      <w:r>
        <w:t>What is the Scatter symbol in Gods of Asgard Megaways?</w:t>
      </w:r>
    </w:p>
    <w:p>
      <w:r/>
      <w:r>
        <w:t>The Scatter symbol in Gods of Asgard Megaways is the lightning bolt, and it entitles players to a number of free games ranging from 8 to 20.</w:t>
      </w:r>
    </w:p>
    <w:p>
      <w:pPr>
        <w:pStyle w:val="Heading3"/>
      </w:pPr>
      <w:r>
        <w:t>Can I play Gods of Asgard Megaways on my mobile phone?</w:t>
      </w:r>
    </w:p>
    <w:p>
      <w:r/>
      <w:r>
        <w:t>Yes, Gods of Asgard Megaways has an architecture that allows you to play on all devices, including smartphones and tablets.</w:t>
      </w:r>
    </w:p>
    <w:p>
      <w:pPr>
        <w:pStyle w:val="Heading3"/>
      </w:pPr>
      <w:r>
        <w:t>What is Freya's role in Gods of Asgard Megaways?</w:t>
      </w:r>
    </w:p>
    <w:p>
      <w:r/>
      <w:r>
        <w:t>Freya transforms from 2 to 4 symbols into Wild ones, which helps create winning combinations.</w:t>
      </w:r>
    </w:p>
    <w:p>
      <w:pPr>
        <w:pStyle w:val="Heading3"/>
      </w:pPr>
      <w:r>
        <w:t>What is Odin's role in Gods of Asgard Megaways?</w:t>
      </w:r>
    </w:p>
    <w:p>
      <w:r/>
      <w:r>
        <w:t>Odin transforms 2 symbols into multiplier Wilds, and in the free spins, every time the lion appears, the multiplier increases.</w:t>
      </w:r>
    </w:p>
    <w:p>
      <w:pPr>
        <w:pStyle w:val="Heading2"/>
      </w:pPr>
      <w:r>
        <w:t>What we like</w:t>
      </w:r>
    </w:p>
    <w:p>
      <w:pPr>
        <w:pStyle w:val="ListBullet"/>
        <w:spacing w:line="240" w:lineRule="auto"/>
        <w:ind w:left="720"/>
      </w:pPr>
      <w:r/>
      <w:r>
        <w:t>Impressive graphics and soundtrack</w:t>
      </w:r>
    </w:p>
    <w:p>
      <w:pPr>
        <w:pStyle w:val="ListBullet"/>
        <w:spacing w:line="240" w:lineRule="auto"/>
        <w:ind w:left="720"/>
      </w:pPr>
      <w:r/>
      <w:r>
        <w:t>Various bonus features with high winning potential</w:t>
      </w:r>
    </w:p>
    <w:p>
      <w:pPr>
        <w:pStyle w:val="ListBullet"/>
        <w:spacing w:line="240" w:lineRule="auto"/>
        <w:ind w:left="720"/>
      </w:pPr>
      <w:r/>
      <w:r>
        <w:t>Accessible and available on all devices</w:t>
      </w:r>
    </w:p>
    <w:p>
      <w:pPr>
        <w:pStyle w:val="ListBullet"/>
        <w:spacing w:line="240" w:lineRule="auto"/>
        <w:ind w:left="720"/>
      </w:pPr>
      <w:r/>
      <w:r>
        <w:t>Better RTP rate compared to similar slot games</w:t>
      </w:r>
    </w:p>
    <w:p>
      <w:pPr>
        <w:pStyle w:val="Heading2"/>
      </w:pPr>
      <w:r>
        <w:t>What we don't like</w:t>
      </w:r>
    </w:p>
    <w:p>
      <w:pPr>
        <w:pStyle w:val="ListBullet"/>
        <w:spacing w:line="240" w:lineRule="auto"/>
        <w:ind w:left="720"/>
      </w:pPr>
      <w:r/>
      <w:r>
        <w:t>High volatility may be daunting for casual players</w:t>
      </w:r>
    </w:p>
    <w:p>
      <w:pPr>
        <w:pStyle w:val="ListBullet"/>
        <w:spacing w:line="240" w:lineRule="auto"/>
        <w:ind w:left="720"/>
      </w:pPr>
      <w:r/>
      <w:r>
        <w:t>Smaller minimum bet compared to other slots</w:t>
      </w:r>
    </w:p>
    <w:p>
      <w:r/>
      <w:r>
        <w:rPr>
          <w:i/>
        </w:rPr>
        <w:t>Create an eye-catching feature image for Gods of Asgard Megaways! The image should be in cartoon style and prominently feature a happy Maya warrior with glasses. Make use of vibrant colors and catchy graphics to draw in potential players. Additionally, include elements from the Norse mythology theme, such as lightning bolts, wolf symbols, and ravens. The image should convey the excitement and epic nature of the game while also showcasing its unique features, like the Megaways format and the God symbols that offer exciting bonuses.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