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Canyon Slot for Free - Exciting Wild West Theme</w:t>
      </w:r>
    </w:p>
    <w:p>
      <w:pPr>
        <w:pStyle w:val="Heading2"/>
      </w:pPr>
      <w:r>
        <w:t>Gameplay Mechanics and Features</w:t>
      </w:r>
    </w:p>
    <w:p>
      <w:r/>
      <w:r>
        <w:t>Gold Canyon, partner, is a rootin-tootin' 5-reel, 20-payline slot machine that's as thrilling as a ride on a buckin' bronco. With a dusty Wild West theme, this game is all about hitting the motherlode and striking it rich.</w:t>
      </w:r>
    </w:p>
    <w:p>
      <w:r/>
      <w:r>
        <w:t>Now listen close, pardner, because Gold Canyon has some exciting features you'll want to know about. For one, there's a free spin bonus that can help you rack up some serious coin. And if you're lucky enough to shake up a whole bunch of dynamite, you might trigger the dynamite explosion feature, which can explode your winnings up to 1000 times. That's enough cash to make even the stingiest prospector loosen his belt.</w:t>
      </w:r>
    </w:p>
    <w:p>
      <w:r/>
      <w:r>
        <w:t>But that ain't all, cowboy. The wild symbols in this game are represented by a tough-looking cowpoke, and they're here to help you out. Whenever they show up, they'll expand to fill the entire reel, making it even easier to drill down deep and scoop up some treasure. And don't forget about the gold nuggets and scattered clusters of dynamite that can pay out some big-time wins when they pop up.</w:t>
      </w:r>
    </w:p>
    <w:p>
      <w:pPr>
        <w:pStyle w:val="Heading2"/>
      </w:pPr>
      <w:r>
        <w:t>Get Ready to Place Your Bets - Gold Canyon Has Some Exciting Options!</w:t>
      </w:r>
    </w:p>
    <w:p>
      <w:r/>
      <w:r>
        <w:t>Are you excited to embark on a gold rush adventure with Gold Canyon slot game? You'll definitely need some cash to bankroll your adventure. That's why the betting options for this slot game are so important. Whether you're a high roller or just wanting to test the waters, Gold Canyon has got you covered with its options and limits.</w:t>
      </w:r>
    </w:p>
    <w:p>
      <w:r/>
      <w:r>
        <w:t>Starting bets for Gold Canyon are pretty reasonable at only 0.10 euro per spin. And for those with deeper pockets, the maximum bet of 20.00 euros per spin will suit you well. You can choose the amount of your bet by using the plus and minus buttons located on the game screen. Don't go throwing all of your fortune away, though - remember to gamble responsibly!</w:t>
      </w:r>
    </w:p>
    <w:p>
      <w:r/>
      <w:r>
        <w:t>One thing worth mentioning is that the more you bet, the higher your chances of hitting the jackpot become. So if you're feeling lucky, go ahead and place a larger bet! But if you're just playing it safe, don't worry - even the minimum bet can lead to some exciting wins in this game.</w:t>
      </w:r>
    </w:p>
    <w:p>
      <w:r/>
      <w:r>
        <w:t>All in all, Gold Canyon's betting options and limits suit players of various budgets. So go ahead, place your bets, spin the reel, and let's hope the gold nuggets come rolling in!</w:t>
      </w:r>
    </w:p>
    <w:p>
      <w:pPr>
        <w:pStyle w:val="Heading2"/>
      </w:pPr>
      <w:r>
        <w:t>BONUS ROUNDS AND SPECIAL FEATURES</w:t>
      </w:r>
    </w:p>
    <w:p>
      <w:r/>
      <w:r>
        <w:t>Gold Canyon is a game that will have you feeling like a bona fide cowboy. And what's a cowboy without some dynamite and gold, right? Well, lucky for you, this game has it all. Let's talk about the special features.</w:t>
      </w:r>
      <w:r/>
    </w:p>
    <w:p>
      <w:r/>
      <w:r>
        <w:t>The free spin bonus feature is a highlight of this game, and rightfully so. Who doesn't love free spins? Each additional dynamite symbol that lands on the reels will award you with even more free spins. It's like the game is saying, 'Well, howdy there partner. Here's a little something for blowing stuff up!' It's a great way to rack up your winnings and keep the game exciting.</w:t>
      </w:r>
      <w:r/>
    </w:p>
    <w:p>
      <w:r/>
      <w:r>
        <w:t>But wait, there's more! The dynamite explosion feature is something to behold. Get ready to see sparks fly and gold rain down on you. This special feature can lead to a 1000x prize - Yeehaw! It's a true test of luck, but when it pays off, it pays off big time.</w:t>
      </w:r>
      <w:r/>
    </w:p>
    <w:p>
      <w:r/>
      <w:r>
        <w:t>Last but not least, we have the cowboy symbols that serve as the Expanding Wilds. Talk about a wild west adventure! They can expand to cover the entire reel, giving you even more chances to win big. Plus, the gold nuggets and scattered clusters of dynamite that reward players with big wins add even more excitement to this already action-packed game.</w:t>
      </w:r>
      <w:r/>
    </w:p>
    <w:p>
      <w:r/>
      <w:r>
        <w:t>All in all, Gold Canyon is a slot game that offers plenty of entertaining features. It's the perfect game for those looking to strike it rich in the Wild West. So saddle up, partner, and get ready for an adventure!</w:t>
      </w:r>
    </w:p>
    <w:p>
      <w:pPr>
        <w:pStyle w:val="Heading2"/>
      </w:pPr>
      <w:r>
        <w:t>Payouts and Top-Paying Symbols</w:t>
      </w:r>
    </w:p>
    <w:p>
      <w:r/>
      <w:r>
        <w:t xml:space="preserve">Howdy, partner! If you're looking for a game with some serious payouts, Gold Canyon is the place to be. </w:t>
      </w:r>
    </w:p>
    <w:p>
      <w:r/>
      <w:r>
        <w:t xml:space="preserve">The gold nugget symbol is where it's at, paying out a whopping 10,000x for five on a payline - that's enough to buy yourself a set of golden teeth! And let's not forget about the stallion symbol, which pays out a sweet 2,000x. Both of these symbols can be replaced by the Expanding Wild, which is like having your very own stick of dynamite to blow away any losing combinations. </w:t>
      </w:r>
    </w:p>
    <w:p>
      <w:r/>
      <w:r>
        <w:t xml:space="preserve">But even the lower paying symbols can bring in the cash, with payouts up to 500x, 400x, 200x, and beyond. And let's not forget about the scatter symbol - a true wildcard in this wild west adventure. Not only does the scatter trigger the free spin bonus, but it also causes an explosive reaction, clearing the way for even more winning combinations. </w:t>
      </w:r>
    </w:p>
    <w:p>
      <w:r/>
      <w:r>
        <w:t xml:space="preserve">Keep an eye out for those dynamite symbols, too - fill the reels with them and you could be walking away with a cool 1000 euros. </w:t>
      </w:r>
    </w:p>
    <w:p>
      <w:r/>
      <w:r>
        <w:t xml:space="preserve">So partner, saddle up and get spinning! Gold Canyon is not to be missed. </w:t>
      </w:r>
    </w:p>
    <w:p>
      <w:pPr>
        <w:pStyle w:val="Heading2"/>
      </w:pPr>
      <w:r>
        <w:t>Graphics and Audio</w:t>
      </w:r>
    </w:p>
    <w:p>
      <w:r/>
      <w:r>
        <w:t>Yee-haw! Saddle up, cowboy, and get ready to explore the Wild West with Gold Canyon! This slot game features excellent graphics that are sure to transport you to the frontier, complete with boots, spurs, and all the fixings.</w:t>
      </w:r>
    </w:p>
    <w:p>
      <w:r/>
      <w:r>
        <w:t>The 2D graphics make the setting for this game absolutely fantastic, and the attention to detail is second to none. You'll feel like you're out there in the dusty plains, hunting for gold, as you watch the reels spin. And what's a frontier adventure without some great background music to set the mood? The audio for Gold Canyon is spot-on, letting you relax and enjoy the game as if you were sitting around a campfire with your fellow cowboys.</w:t>
      </w:r>
    </w:p>
    <w:p>
      <w:r/>
      <w:r>
        <w:t>Overall, the graphics and audio for Gold Canyon come together to create an immersive and enjoyable gaming experience. You'll feel like you're a part of the action, and the Wild West theme is sure to bring a smile to your face. So grab your cowboy hat and get spinning--you'll love what you find!</w:t>
      </w:r>
    </w:p>
    <w:p>
      <w:pPr>
        <w:pStyle w:val="Heading2"/>
      </w:pPr>
      <w:r>
        <w:t>Accessibility Across Devices</w:t>
      </w:r>
    </w:p>
    <w:p>
      <w:r/>
      <w:r>
        <w:t>Gold Canyon is like a versatile superhero who can adapt to any platform. Whether you're a couch potato, bathroom reader, or multitasking machine, this game is available on mobile, tablet, and desktop devices. No need to go to a casino, just play in your pajamas while you sip on juice or coffee. And if you're feeling extra wild, play it during a boring board meeting, just don't get caught by your boss!</w:t>
      </w:r>
    </w:p>
    <w:p>
      <w:r/>
      <w:r>
        <w:t xml:space="preserve">It's like having a personal casino in your pocket but without the risk of losing your wallet or getting caught cheating. Although, if you win big, we won't judge if you start bragging to your cat or dog about your skills. </w:t>
      </w:r>
    </w:p>
    <w:p>
      <w:pPr>
        <w:pStyle w:val="Heading2"/>
      </w:pPr>
      <w:r>
        <w:t>Experience the Wild West with Gold Canyon</w:t>
      </w:r>
    </w:p>
    <w:p>
      <w:r/>
      <w:r>
        <w:t>Get ready to explore the untamed Wild West with Gold Canyon slot game by Betsoft. The game takes you on a journey through the dusty plains, where you can find gold mines and bring home big wins. The overall atmosphere of the game is reminiscent of the gold rush era, and the graphics and sound effects are well-polished, immersing players into the world of Wild West gold mining.</w:t>
      </w:r>
      <w:r/>
    </w:p>
    <w:p>
      <w:r/>
      <w:r>
        <w:t>The game is designed to capture the excitement and adventure of finding gold. You will encounter symbols such as gold nuggets, cacti, explosives, and TNT barrels. The sound effects of pickaxes and dynamite explosions add to the thrill of the game. Plus, the background audio is just the right volume for players to enjoy the game without being distracted by loud music.</w:t>
      </w:r>
      <w:r/>
    </w:p>
    <w:p>
      <w:r/>
      <w:r>
        <w:t>Playing Gold Canyon is not only enjoyable but also potentially lucrative. Each spin has the possibility of landing big wins thanks to the game's unique features like cascading reels, expanding wilds, and free spins. The cascading reels feature allows players to continue winning from a single spin for as long as symbols keep falling. This way, players can hit multiple wins with a single bet. When the wild symbol appears, it expands throughout the reel and creates more winning combos naturally.</w:t>
      </w:r>
      <w:r/>
    </w:p>
    <w:p>
      <w:r/>
      <w:r>
        <w:t>All in all, Gold Canyon is an entertaining slot game that has a lot to offer. It's an aesthetically pleasing game with smooth gameplay and added features to provide an immersive experience. It's a game that can keep players coming back for more due to its exciting nature, and with a bit of luck, they could come away with some significant wins. So, grab your pickaxe, level-up your dynamite skills and let's get mining!</w:t>
      </w:r>
    </w:p>
    <w:p>
      <w:pPr>
        <w:pStyle w:val="Heading2"/>
      </w:pPr>
      <w:r>
        <w:t>FAQ</w:t>
      </w:r>
    </w:p>
    <w:p>
      <w:pPr>
        <w:pStyle w:val="Heading3"/>
      </w:pPr>
      <w:r>
        <w:t>What is the minimum bet value for the Gold Canyon slot game?</w:t>
      </w:r>
    </w:p>
    <w:p>
      <w:r/>
      <w:r>
        <w:t>The minimum bet value for this slot game is 0.10 euros.</w:t>
      </w:r>
    </w:p>
    <w:p>
      <w:pPr>
        <w:pStyle w:val="Heading3"/>
      </w:pPr>
      <w:r>
        <w:t>What is the maximum bet value for the Gold Canyon slot game?</w:t>
      </w:r>
    </w:p>
    <w:p>
      <w:r/>
      <w:r>
        <w:t>The maximum bet value for this slot game is 20.00 euros.</w:t>
      </w:r>
    </w:p>
    <w:p>
      <w:pPr>
        <w:pStyle w:val="Heading3"/>
      </w:pPr>
      <w:r>
        <w:t>What is the most lucrative symbol in the Gold Canyon slot game?</w:t>
      </w:r>
    </w:p>
    <w:p>
      <w:r/>
      <w:r>
        <w:t>The most lucrative symbol in the Gold Canyon slot game pays 10,000x for five of these identical symbols on a line, at the maximum bet.</w:t>
      </w:r>
    </w:p>
    <w:p>
      <w:pPr>
        <w:pStyle w:val="Heading3"/>
      </w:pPr>
      <w:r>
        <w:t>Can the Expanding Wilds replace other symbols within a payline in the Gold Canyon slot game?</w:t>
      </w:r>
    </w:p>
    <w:p>
      <w:r/>
      <w:r>
        <w:t>Yes, the cowboy symbols that serve as the Expanding Wilds can replace other symbols within a payline.</w:t>
      </w:r>
    </w:p>
    <w:p>
      <w:pPr>
        <w:pStyle w:val="Heading3"/>
      </w:pPr>
      <w:r>
        <w:t>Are there any highly rewarding symbols in the Gold Canyon slot game?</w:t>
      </w:r>
    </w:p>
    <w:p>
      <w:r/>
      <w:r>
        <w:t>Yes, there are highly rewarding gold nuggets and scattered clusters of dynamite that reward big wins and free spins.</w:t>
      </w:r>
    </w:p>
    <w:p>
      <w:pPr>
        <w:pStyle w:val="Heading3"/>
      </w:pPr>
      <w:r>
        <w:t>What is the theoretical return to player rate for the Gold Canyon slot game?</w:t>
      </w:r>
    </w:p>
    <w:p>
      <w:r/>
      <w:r>
        <w:t>The Gold Canyon slot game has an above-average theoretical return to player rate.</w:t>
      </w:r>
    </w:p>
    <w:p>
      <w:pPr>
        <w:pStyle w:val="Heading3"/>
      </w:pPr>
      <w:r>
        <w:t>Is the Gold Canyon slot game available on mobile and tablet devices?</w:t>
      </w:r>
    </w:p>
    <w:p>
      <w:r/>
      <w:r>
        <w:t>Yes, the Gold Canyon slot machine is available on mobile, tablet, and desktop devices.</w:t>
      </w:r>
    </w:p>
    <w:p>
      <w:pPr>
        <w:pStyle w:val="Heading3"/>
      </w:pPr>
      <w:r>
        <w:t>What other wild west-themed slot machines are similar to the Gold Canyon slot?</w:t>
      </w:r>
    </w:p>
    <w:p>
      <w:r/>
      <w:r>
        <w:t>NetEnt's Wild Wild West: The Great Train Heist is a similar wild west-themed slot machine.</w:t>
      </w:r>
    </w:p>
    <w:p>
      <w:pPr>
        <w:pStyle w:val="Heading2"/>
      </w:pPr>
      <w:r>
        <w:t>What we like</w:t>
      </w:r>
    </w:p>
    <w:p>
      <w:pPr>
        <w:pStyle w:val="ListBullet"/>
        <w:spacing w:line="240" w:lineRule="auto"/>
        <w:ind w:left="720"/>
      </w:pPr>
      <w:r/>
      <w:r>
        <w:t>Exciting Wild West theme</w:t>
      </w:r>
    </w:p>
    <w:p>
      <w:pPr>
        <w:pStyle w:val="ListBullet"/>
        <w:spacing w:line="240" w:lineRule="auto"/>
        <w:ind w:left="720"/>
      </w:pPr>
      <w:r/>
      <w:r>
        <w:t>Free spin bonus feature with a chance for big wins</w:t>
      </w:r>
    </w:p>
    <w:p>
      <w:pPr>
        <w:pStyle w:val="ListBullet"/>
        <w:spacing w:line="240" w:lineRule="auto"/>
        <w:ind w:left="720"/>
      </w:pPr>
      <w:r/>
      <w:r>
        <w:t>Dynamite explosion feature with potential for a 1000x prize</w:t>
      </w:r>
    </w:p>
    <w:p>
      <w:pPr>
        <w:pStyle w:val="ListBullet"/>
        <w:spacing w:line="240" w:lineRule="auto"/>
        <w:ind w:left="720"/>
      </w:pPr>
      <w:r/>
      <w:r>
        <w:t>Excellent accessibility across devices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Graphics could be more advanced</w:t>
      </w:r>
    </w:p>
    <w:p>
      <w:r/>
      <w:r>
        <w:rPr>
          <w:b/>
        </w:rPr>
        <w:t>Play Gold Canyon Slot for Free - Exciting Wild West Theme</w:t>
      </w:r>
    </w:p>
    <w:p>
      <w:r/>
      <w:r>
        <w:rPr>
          <w:i/>
        </w:rPr>
        <w:t>Enjoy the adventure of gold mining in the frontier with Gold Canyon. Play for free and experience the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