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Gold Gold Slot for Free - Booming Games Review</w:t>
      </w:r>
    </w:p>
    <w:p>
      <w:r/>
      <w:r>
        <w:rPr>
          <w:b/>
        </w:rPr>
        <w:t>Meta description</w:t>
      </w:r>
      <w:r>
        <w:t>: Read our review of Gold Gold Gold slot by Booming Games. Play for free and enjoy stacked symbols, free spins and the gamble feature.</w:t>
      </w:r>
    </w:p>
    <w:p>
      <w:pPr>
        <w:pStyle w:val="Heading2"/>
      </w:pPr>
      <w:r>
        <w:t>Gameplay Mechanics and Features</w:t>
      </w:r>
    </w:p>
    <w:p>
      <w:r/>
      <w:r>
        <w:t>Gold Gold Gold by Booming Games might just be the perfect game if you're looking for something simple and easy to play. With attractive retro-style graphics, it's sure to take you back to the good old days and give you a break from all the complicated slot games out there.</w:t>
      </w:r>
      <w:r/>
    </w:p>
    <w:p>
      <w:r/>
      <w:r>
        <w:t>The game offers basic gameplay mechanics with 20 variable paylines set up on a standard 5x3 reel setup. However, what makes it exciting are the stacked symbols, Wilds, Free Spins, and the Gamble feature that can help you rake in the big bucks! The minimum bet per line is only €0.01, which is practically pocket change, while the maximum bet per spin is €10, making it a game suitable for all types of budgets.</w:t>
      </w:r>
      <w:r/>
    </w:p>
    <w:p>
      <w:r/>
      <w:r>
        <w:t>The Turbo and Autoplay functions are also available in this game. You can choose to speed up the pace of the game with Turbo, and let the game take care of the spinning with Autoplay. With these features, you can spin your way to riches without even lifting a finger. Of course, it's important to note that with great laziness comes great responsibility - you'll want to make sure you're still keeping an eye on your budget as you let the game do all the work for you!</w:t>
      </w:r>
      <w:r/>
    </w:p>
    <w:p>
      <w:r/>
      <w:r>
        <w:t>If you're feeling brave, the Gamble feature might be the perfect addition to your gameplay. It allows you to take a chance and double your winnings, but if you're not careful, you might end up losing everything. It's up to you to decide whether to take the risk or play it safe - just remember, in the game of slots, anything can happen!</w:t>
      </w:r>
    </w:p>
    <w:p>
      <w:pPr>
        <w:pStyle w:val="Heading2"/>
      </w:pPr>
      <w:r>
        <w:t>Symbol Design and Graphics</w:t>
      </w:r>
    </w:p>
    <w:p>
      <w:r/>
      <w:r>
        <w:t>The symbols in Gold Gold Gold are so retro, they make an 80s prom date look modern. But despite the outdated design, the graphics are simple but effective. The size of each icon is large enough to make identification easy, adding to the playability of the game.</w:t>
      </w:r>
    </w:p>
    <w:p>
      <w:r/>
      <w:r>
        <w:t>It's not all classic symbols either. Players will find themselves spinning gold bars, diamonds, and even stars. We're not sure why they decided to put stars in a gold-themed game, but hey, we're not complaining!</w:t>
      </w:r>
    </w:p>
    <w:p>
      <w:r/>
      <w:r>
        <w:t>The purple background not only contrasts well with the gold coins at the bottom of the screen, but it also sets the ambiance for the game - it's like we're hunting for treasure in a mystical cave. And let's not forget the bordeaux-colored grid, which wraps the game in a warm glow, making it the perfect way to spend a cozy night in.</w:t>
      </w:r>
    </w:p>
    <w:p>
      <w:pPr>
        <w:pStyle w:val="Heading2"/>
      </w:pPr>
      <w:r>
        <w:t>Paylines and Minimum Bet Requirement</w:t>
      </w:r>
    </w:p>
    <w:p>
      <w:r/>
      <w:r>
        <w:t>Gold Gold Gold is a game that offers you the chance to strike it rich and win big. With 20 variable paylines to choose from, players have the chance to hit it big on every spin. Whether you're a seasoned gambler or a novice trying your luck, this game's minimum bet per spin of €0.01 per line makes it easy to get started.</w:t>
      </w:r>
    </w:p>
    <w:p>
      <w:r/>
      <w:r>
        <w:t>But don't let the low minimum bet fool you. Gold Gold Gold has a maximum bet per spin of €10.00, allowing high rollers the chance to bet big and win big. If you're feeling lucky, the Max Bet button allows you to quickly set the maximum bet per spin with a single click, giving you the chance to win big without breaking a sweat.</w:t>
      </w:r>
    </w:p>
    <w:p>
      <w:r/>
      <w:r>
        <w:t>So, whether you're a cautious player or a daring one, Gold Gold Gold is the perfect choice for those looking to have a little fun and maybe even hit it big. Just be sure to watch out for those leprechauns, they can be tricky little devils.</w:t>
      </w:r>
    </w:p>
    <w:p>
      <w:pPr>
        <w:pStyle w:val="Heading2"/>
      </w:pPr>
      <w:r>
        <w:t>Unleash the Power of the Scatter and Wild Symbols!</w:t>
      </w:r>
    </w:p>
    <w:p>
      <w:r/>
      <w:r>
        <w:t>Buckle up and get ready to hit the jackpot with Gold Gold Gold! This exciting casino slot game comes packed with features that are sure to make your heart race, and your bank account swell. But let's take a moment to appreciate two of the most important symbols in the game, the Scatter and Wild symbols.</w:t>
      </w:r>
      <w:r>
        <w:t xml:space="preserve"> </w:t>
      </w:r>
    </w:p>
    <w:p>
      <w:r/>
      <w:r>
        <w:t>First up, the Wild symbol. It's the symbol that pays more than all the regular symbols, making it the one to watch out for. Its magical powers also allow it to replace any symbol except the Scatter, bringing you one step closer to those winning combinations.</w:t>
      </w:r>
      <w:r>
        <w:t xml:space="preserve"> </w:t>
      </w:r>
    </w:p>
    <w:p>
      <w:r/>
      <w:r>
        <w:t>Now, let's talk about the Scatter symbol. It's the shiny Gold Gold Gold symbol, and it's not just pretty to look at. It is the highest paying symbol in the game, so when it lands on your reels, you can expect big wins. But wait, there's more! Landing three to five Scatters automatically activates ten free spins, giving you even more chances to win big. And if you're lucky enough to hit more Scatters during your free spins, you can re-trigger the feature and extend your winning streak!</w:t>
      </w:r>
      <w:r>
        <w:t xml:space="preserve"> </w:t>
      </w:r>
    </w:p>
    <w:p>
      <w:r/>
      <w:r>
        <w:t>But that's not all. Gold Gold Gold also features stacked symbols, increasing your chances of landing multiple winning combinations. So, the next time you see that Wild or Scatter symbol appear, get ready to start celebrating, because it's about to get wild!</w:t>
      </w:r>
    </w:p>
    <w:p>
      <w:pPr>
        <w:pStyle w:val="Heading2"/>
      </w:pPr>
      <w:r>
        <w:t>Return To Player (RTP) And Maximum Win</w:t>
      </w:r>
    </w:p>
    <w:p>
      <w:r/>
      <w:r>
        <w:t xml:space="preserve">What's more exciting than striking gold? Winning 2,000 times your bet on Gold Gold Gold by Booming Games! This game offers medium volatility with a theoretical return to player (RTP) of 96%, making it a promising option for any jackpot hunter. To add to the thrill, players can take advantage of the gamble feature that lets them double their winnings after a successful spin. It might just be time to press your luck and aim for the gold! </w:t>
      </w:r>
      <w:r/>
    </w:p>
    <w:p>
      <w:r/>
      <w:r>
        <w:t xml:space="preserve">Just don't get too greedy, or you might end up leaving with nothing but a few specks of gold dust. Remember, as they say, all that glitters is not gold. But with the right timing and strategy, you'll be digging up those jackpots in no time. Booming Games has done an excellent job of designing a game that balances the chance of hitting the big win with regular payouts. </w:t>
      </w:r>
    </w:p>
    <w:p>
      <w:pPr>
        <w:pStyle w:val="Heading2"/>
      </w:pPr>
      <w:r>
        <w:t>FAQ</w:t>
      </w:r>
    </w:p>
    <w:p>
      <w:pPr>
        <w:pStyle w:val="Heading3"/>
      </w:pPr>
      <w:r>
        <w:t>What is the theoretical return to player?</w:t>
      </w:r>
    </w:p>
    <w:p>
      <w:r/>
      <w:r>
        <w:t>In this game, the RTP value is 96%.</w:t>
      </w:r>
    </w:p>
    <w:p>
      <w:pPr>
        <w:pStyle w:val="Heading3"/>
      </w:pPr>
      <w:r>
        <w:t>What is the maximum win of Gold Gold Gold?</w:t>
      </w:r>
    </w:p>
    <w:p>
      <w:r/>
      <w:r>
        <w:t>You can win up to 2,000 times the bet.</w:t>
      </w:r>
    </w:p>
    <w:p>
      <w:pPr>
        <w:pStyle w:val="Heading3"/>
      </w:pPr>
      <w:r>
        <w:t>Can I play on smartphones as well?</w:t>
      </w:r>
    </w:p>
    <w:p>
      <w:r/>
      <w:r>
        <w:t>Yes, because Gold Gold Gold has an HTML5 architecture that makes it run on all mobile devices and with any operating system.</w:t>
      </w:r>
    </w:p>
    <w:p>
      <w:pPr>
        <w:pStyle w:val="Heading3"/>
      </w:pPr>
      <w:r>
        <w:t>How many reels and rows are present in Gold Gold Gold?</w:t>
      </w:r>
    </w:p>
    <w:p>
      <w:r/>
      <w:r>
        <w:t>Gold Gold Gold has 5 reels and 3 rows.</w:t>
      </w:r>
    </w:p>
    <w:p>
      <w:pPr>
        <w:pStyle w:val="Heading3"/>
      </w:pPr>
      <w:r>
        <w:t>What is the minimum cost per game in Gold Gold Gold?</w:t>
      </w:r>
    </w:p>
    <w:p>
      <w:r/>
      <w:r>
        <w:t>The minimum cost per game is € 0.01 per line.</w:t>
      </w:r>
    </w:p>
    <w:p>
      <w:pPr>
        <w:pStyle w:val="Heading3"/>
      </w:pPr>
      <w:r>
        <w:t>What is the highest paying symbol in Gold Gold Gold?</w:t>
      </w:r>
    </w:p>
    <w:p>
      <w:r/>
      <w:r>
        <w:t>The highest paying symbol in Gold Gold Gold is the Gold Gold Gold symbol, which is also the Scatter.</w:t>
      </w:r>
    </w:p>
    <w:p>
      <w:pPr>
        <w:pStyle w:val="Heading3"/>
      </w:pPr>
      <w:r>
        <w:t>What is the volatility level of Gold Gold Gold?</w:t>
      </w:r>
    </w:p>
    <w:p>
      <w:r/>
      <w:r>
        <w:t>The volatility level of Gold Gold Gold is medium.</w:t>
      </w:r>
    </w:p>
    <w:p>
      <w:pPr>
        <w:pStyle w:val="Heading3"/>
      </w:pPr>
      <w:r>
        <w:t>Does Gold Gold Gold have any special features?</w:t>
      </w:r>
    </w:p>
    <w:p>
      <w:r/>
      <w:r>
        <w:t>Yes, Gold Gold Gold offers stacked symbols, Wilds, Free Spins and the Gamble feature.</w:t>
      </w:r>
    </w:p>
    <w:p>
      <w:pPr>
        <w:pStyle w:val="Heading2"/>
      </w:pPr>
      <w:r>
        <w:t>What we like</w:t>
      </w:r>
    </w:p>
    <w:p>
      <w:pPr>
        <w:pStyle w:val="ListBullet"/>
        <w:spacing w:line="240" w:lineRule="auto"/>
        <w:ind w:left="720"/>
      </w:pPr>
      <w:r/>
      <w:r>
        <w:t>Stacked symbols increase chances of multiple wins</w:t>
      </w:r>
    </w:p>
    <w:p>
      <w:pPr>
        <w:pStyle w:val="ListBullet"/>
        <w:spacing w:line="240" w:lineRule="auto"/>
        <w:ind w:left="720"/>
      </w:pPr>
      <w:r/>
      <w:r>
        <w:t>Free Spins can be re-triggered</w:t>
      </w:r>
    </w:p>
    <w:p>
      <w:pPr>
        <w:pStyle w:val="ListBullet"/>
        <w:spacing w:line="240" w:lineRule="auto"/>
        <w:ind w:left="720"/>
      </w:pPr>
      <w:r/>
      <w:r>
        <w:t>Simple and retro-style design</w:t>
      </w:r>
    </w:p>
    <w:p>
      <w:pPr>
        <w:pStyle w:val="ListBullet"/>
        <w:spacing w:line="240" w:lineRule="auto"/>
        <w:ind w:left="720"/>
      </w:pPr>
      <w:r/>
      <w:r>
        <w:t>Turbo and Autoplay functions available</w:t>
      </w:r>
    </w:p>
    <w:p>
      <w:pPr>
        <w:pStyle w:val="Heading2"/>
      </w:pPr>
      <w:r>
        <w:t>What we don't like</w:t>
      </w:r>
    </w:p>
    <w:p>
      <w:pPr>
        <w:pStyle w:val="ListBullet"/>
        <w:spacing w:line="240" w:lineRule="auto"/>
        <w:ind w:left="720"/>
      </w:pPr>
      <w:r/>
      <w:r>
        <w:t>Graphics are elementary</w:t>
      </w:r>
    </w:p>
    <w:p>
      <w:pPr>
        <w:pStyle w:val="ListBullet"/>
        <w:spacing w:line="240" w:lineRule="auto"/>
        <w:ind w:left="720"/>
      </w:pPr>
      <w:r/>
      <w:r>
        <w:t>Limited bonus features</w:t>
      </w:r>
    </w:p>
    <w:p>
      <w:r/>
      <w:r>
        <w:rPr>
          <w:i/>
        </w:rPr>
        <w:t>Prompt: Create a whimsical feature image for the game "Gold Gold Gold". The image should be in a cartoon style and feature a happy Maya warrior wearing glasses. The warrior should be holding a large bag of gold coins and surrounded by symbols from the game, such as gold bars, stars, and diamonds. The background should be a deep purple color to contrast with the gold coins. The image should capture the retro and simplistic style of the game while also conveying the excitement and potential for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