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Ark for Free - Exciting Egyptian-Themed Slot Game</w:t>
      </w:r>
    </w:p>
    <w:p>
      <w:pPr>
        <w:pStyle w:val="Heading2"/>
      </w:pPr>
      <w:r>
        <w:t>Gameplay</w:t>
      </w:r>
    </w:p>
    <w:p>
      <w:r/>
      <w:r>
        <w:t>Get ready to explore the depths of Ancient Egypt with Golden Ark- the online slot game that's truly worth its weight in gold! This game features 5 reels and 10 paylines, with a variety of symbols peppered throughout the game board. And with a minimum bet of €0.10 and a maximum bet of €100, this is a game for both casual players and high rollers alike.</w:t>
      </w:r>
    </w:p>
    <w:p>
      <w:r/>
      <w:r>
        <w:t>Now, let's talk about the actual gameplay. Golden Ark follows the same tried and true format of other successful slot games- players need to land winning combinations of symbols in the correct order on a payline in order to win. And the stakes are high- the more symbols you match, the higher your payout will be!</w:t>
      </w:r>
    </w:p>
    <w:p>
      <w:r/>
      <w:r>
        <w:t>But don't worry if you're feeling a bit lazy- the Autoplay function is available for players who prefer to kick back and let the game play out automatically. After all, sometimes it's nice to take a break and let the computer do all the work, am I right?</w:t>
      </w:r>
    </w:p>
    <w:p>
      <w:pPr>
        <w:pStyle w:val="Heading2"/>
      </w:pPr>
      <w:r>
        <w:t>Symbols</w:t>
      </w:r>
    </w:p>
    <w:p>
      <w:r/>
      <w:r>
        <w:t>Get ready to embark on a journey back in time to ancient Egypt with Golden Ark! The symbols in this slot game will transport you back in time and make you feel like Cleopatra or King Tutankhamun themselves. The symbols are all related to ancient Egypt and include bronze warriors, a book, the eye of Horus, and other golden objects, as well as the typical playing card symbols from 9 to Ace.</w:t>
      </w:r>
    </w:p>
    <w:p>
      <w:r/>
      <w:r>
        <w:t>But let's be honest, the playing card symbols are just there to fill up space. We want to see the exciting symbols that will help us win big money! That's where the Scatter symbol comes in. The mythical Book of Ra is both a scatter and a wild, meaning it substitutes for all other symbols on a single payline. It's like having a cheat code for a video game, but you're actually making money! Plus, when three or more of these books appear on the reels, you can trigger up to 10 free spins. Can I get a "hallelujah"?</w:t>
      </w:r>
    </w:p>
    <w:p>
      <w:r/>
      <w:r>
        <w:t xml:space="preserve">So sit back, sip on some Egyptian-inspired cocktails, and watch as these symbols align on the reels to bring you fortune and maybe even eternal life (okay, maybe not eternal life, but a really big payout). </w:t>
      </w:r>
    </w:p>
    <w:p>
      <w:pPr>
        <w:pStyle w:val="Heading2"/>
      </w:pPr>
      <w:r>
        <w:t>Special Features</w:t>
      </w:r>
    </w:p>
    <w:p>
      <w:r/>
      <w:r>
        <w:t>If you’re an adventurous slot machine player who wants to risk it all, then you’ll love Golden Ark’s Gamble feature. It’s perfect for the gambler who likes to live life on the edge. By guessing the color of a face-down card correctly, you can double your winnings. It’s like being a fortune teller but without the crystal ball. But beware, if you choose the wrong color, you’ll go bust quicker than Bernie Madoff’s pyramid scheme.</w:t>
      </w:r>
    </w:p>
    <w:p>
      <w:r/>
      <w:r>
        <w:t>But let’s be honest, who doesn’t love a freebie? Golden Ark comes through with the Book of Ra symbol, which triggers the free spins feature. You can win up to 10free spins, giving you the perfect opportunity to maximize your winnings without risking any of your hard-earned cash. It’s like hitting the jackpot, but without the flashing lights and annoying sound effects.</w:t>
      </w:r>
    </w:p>
    <w:p>
      <w:pPr>
        <w:pStyle w:val="Heading2"/>
      </w:pPr>
      <w:r>
        <w:t>BETTING</w:t>
      </w:r>
    </w:p>
    <w:p>
      <w:r/>
      <w:r>
        <w:t>Are you ready to lay down some coins and see if the ancient Egyptian gods have deemed you worthy of their riches in Golden Ark? Well, lucky for you, the minimum bet in this game is only €0.10, so you don't have to sacrifice a pharaoh's fortune to potentially win big. And if you're feeling like a high roller, go for the maximum bet of €100 - just don't blame us if you end up with an empty pyramid.</w:t>
      </w:r>
    </w:p>
    <w:p>
      <w:r/>
      <w:r>
        <w:t xml:space="preserve">But don't forget, players, it's important to set your betting amount according to your budget before you start spinning. We don't want any of our players ending up in the tomb of bankruptcy! And for those who like to sit back and relax while the reels spin, be sure to use the Autoplay function - you can take a sip of your drink (or perhaps a chug of some mead?) while your chances of winning accumulate. </w:t>
      </w:r>
    </w:p>
    <w:p>
      <w:pPr>
        <w:pStyle w:val="Heading2"/>
      </w:pPr>
      <w:r>
        <w:t>Similar Games</w:t>
      </w:r>
    </w:p>
    <w:p>
      <w:r/>
      <w:r>
        <w:t>If you're a fan of the ancient civilization theme, then you're in luck with Golden Ark. It's an excellent choice for lovers of archaeology and the mythology that surrounds it. If you find yourself wanting more games with the same excitement, then you should check out the popular Book of Ra and its spin-off Book of Maya.</w:t>
      </w:r>
    </w:p>
    <w:p>
      <w:r/>
      <w:r>
        <w:t>Just like Golden Ark, these games are set in ancient civilizations and offer plenty of opportunities to uncover hidden treasures. However, keep in mind that the symbols and themes are different from game to game. So if you've got a fear of snakes, you may want to avoid the Book of Ra theme, which features the creepy creatures as symbols.</w:t>
      </w:r>
    </w:p>
    <w:p>
      <w:r/>
      <w:r>
        <w:t>But if you're looking to explore new worlds and discover the secrets of long-lost civilizations, then Golden Ark is definitely a game you don't want to miss. Whether you're a beginner or a seasoned player, there's always something new to explore and uncover. And who knows? Maybe you'll be lucky enough to uncover the treasures of the ancients and become a millionaire!</w:t>
      </w:r>
    </w:p>
    <w:p>
      <w:pPr>
        <w:pStyle w:val="Heading2"/>
      </w:pPr>
      <w:r>
        <w:t>FAQ</w:t>
      </w:r>
    </w:p>
    <w:p>
      <w:pPr>
        <w:pStyle w:val="Heading3"/>
      </w:pPr>
      <w:r>
        <w:t>What is Golden Ark?</w:t>
      </w:r>
    </w:p>
    <w:p>
      <w:r/>
      <w:r>
        <w:t>Golden Ark is a slot game developed by Novomatic that takes players on a journey to explore the crypts beneath a pyramid to uncover the treasures of an Egyptian pharaoh.</w:t>
      </w:r>
    </w:p>
    <w:p>
      <w:pPr>
        <w:pStyle w:val="Heading3"/>
      </w:pPr>
      <w:r>
        <w:t>How many paylines does Golden Ark have?</w:t>
      </w:r>
    </w:p>
    <w:p>
      <w:r/>
      <w:r>
        <w:t>Golden Ark has 10 paylines.</w:t>
      </w:r>
    </w:p>
    <w:p>
      <w:pPr>
        <w:pStyle w:val="Heading3"/>
      </w:pPr>
      <w:r>
        <w:t>What is the minimum bet in Golden Ark?</w:t>
      </w:r>
    </w:p>
    <w:p>
      <w:r/>
      <w:r>
        <w:t>The minimum bet in Golden Ark is €0.10.</w:t>
      </w:r>
    </w:p>
    <w:p>
      <w:pPr>
        <w:pStyle w:val="Heading3"/>
      </w:pPr>
      <w:r>
        <w:t>What is the maximum bet in Golden Ark?</w:t>
      </w:r>
    </w:p>
    <w:p>
      <w:r/>
      <w:r>
        <w:t>The maximum bet in Golden Ark is €100.</w:t>
      </w:r>
    </w:p>
    <w:p>
      <w:pPr>
        <w:pStyle w:val="Heading3"/>
      </w:pPr>
      <w:r>
        <w:t>Are there any bonus features in Golden Ark?</w:t>
      </w:r>
    </w:p>
    <w:p>
      <w:r/>
      <w:r>
        <w:t>Yes, there is a Scatter symbol that triggers up to 10 free spins and a Wild symbol that substitutes for all other symbols.</w:t>
      </w:r>
    </w:p>
    <w:p>
      <w:pPr>
        <w:pStyle w:val="Heading3"/>
      </w:pPr>
      <w:r>
        <w:t>Can players gamble their winnings with the Gamble feature?</w:t>
      </w:r>
    </w:p>
    <w:p>
      <w:r/>
      <w:r>
        <w:t>Yes, players can choose to gamble their winnings with the Gamble feature.</w:t>
      </w:r>
    </w:p>
    <w:p>
      <w:pPr>
        <w:pStyle w:val="Heading3"/>
      </w:pPr>
      <w:r>
        <w:t>Is there an Autoplay function in Golden Ark?</w:t>
      </w:r>
    </w:p>
    <w:p>
      <w:r/>
      <w:r>
        <w:t>Yes, there is an Autoplay function that allows players to sit back and watch the reels spin.</w:t>
      </w:r>
    </w:p>
    <w:p>
      <w:pPr>
        <w:pStyle w:val="Heading3"/>
      </w:pPr>
      <w:r>
        <w:t>What other similar slot games are there to Golden Ark?</w:t>
      </w:r>
    </w:p>
    <w:p>
      <w:r/>
      <w:r>
        <w:t>Other similar slot games include Book of Ra and Book of Maya, both set in ancient civilizations.</w:t>
      </w:r>
    </w:p>
    <w:p>
      <w:pPr>
        <w:pStyle w:val="Heading2"/>
      </w:pPr>
      <w:r>
        <w:t>What we like</w:t>
      </w:r>
    </w:p>
    <w:p>
      <w:pPr>
        <w:pStyle w:val="ListBullet"/>
        <w:spacing w:line="240" w:lineRule="auto"/>
        <w:ind w:left="720"/>
      </w:pPr>
      <w:r/>
      <w:r>
        <w:t>Exciting Gamble feature for more chances to win</w:t>
      </w:r>
    </w:p>
    <w:p>
      <w:pPr>
        <w:pStyle w:val="ListBullet"/>
        <w:spacing w:line="240" w:lineRule="auto"/>
        <w:ind w:left="720"/>
      </w:pPr>
      <w:r/>
      <w:r>
        <w:t>Free spins feature can be triggered for up to 10 free spins</w:t>
      </w:r>
    </w:p>
    <w:p>
      <w:pPr>
        <w:pStyle w:val="ListBullet"/>
        <w:spacing w:line="240" w:lineRule="auto"/>
        <w:ind w:left="720"/>
      </w:pPr>
      <w:r/>
      <w:r>
        <w:t>Autoplay function for convenient gameplay</w:t>
      </w:r>
    </w:p>
    <w:p>
      <w:pPr>
        <w:pStyle w:val="ListBullet"/>
        <w:spacing w:line="240" w:lineRule="auto"/>
        <w:ind w:left="720"/>
      </w:pPr>
      <w:r/>
      <w:r>
        <w:t>Similar games with ancient civilization theme available</w:t>
      </w:r>
    </w:p>
    <w:p>
      <w:pPr>
        <w:pStyle w:val="Heading2"/>
      </w:pPr>
      <w:r>
        <w:t>What we don't like</w:t>
      </w:r>
    </w:p>
    <w:p>
      <w:pPr>
        <w:pStyle w:val="ListBullet"/>
        <w:spacing w:line="240" w:lineRule="auto"/>
        <w:ind w:left="720"/>
      </w:pPr>
      <w:r/>
      <w:r>
        <w:t>Risk of losing winnings with the Gamble feature</w:t>
      </w:r>
    </w:p>
    <w:p>
      <w:pPr>
        <w:pStyle w:val="ListBullet"/>
        <w:spacing w:line="240" w:lineRule="auto"/>
        <w:ind w:left="720"/>
      </w:pPr>
      <w:r/>
      <w:r>
        <w:t>Limited number of paylines compared to some other slot games</w:t>
      </w:r>
    </w:p>
    <w:p>
      <w:r/>
      <w:r>
        <w:rPr>
          <w:b/>
        </w:rPr>
        <w:t>Play Golden Ark for Free - Exciting Egyptian-Themed Slot Game</w:t>
      </w:r>
    </w:p>
    <w:p>
      <w:r/>
      <w:r>
        <w:rPr>
          <w:i/>
        </w:rPr>
        <w:t>Play Golden Ark for free and experience the thrill of ancient Egypt in this exciting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