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Golden Castle Slot Game for Free | Full Review</w:t>
      </w:r>
    </w:p>
    <w:p>
      <w:pPr>
        <w:pStyle w:val="Heading2"/>
      </w:pPr>
      <w:r>
        <w:t>Game Mechanics and Titanways Engine</w:t>
      </w:r>
    </w:p>
    <w:p>
      <w:r/>
      <w:r>
        <w:t>Prepare for a royal treat when you play Fantasma's Golden Castle Titanways. The innovative Titanways engine is what makes this slot game stand out among the sea of other online casino games. Unlike other online slot games, Golden Castle Titanways features precious stones symbols of varying sizes. In fact, some are as big as 3x3, making the game even more exciting and breathtaking.</w:t>
      </w:r>
    </w:p>
    <w:p>
      <w:r/>
      <w:r>
        <w:t>As the symbols fall, thanks to the Titanways system, you'll be on your way to unlocking numerous free spins and reel modifiers. Who doesn't love something free, right? With all these thrilling reel modifiers, you can potentially win up to 20,000 times your wager. That's like winning a treasure trove of gold for doing nothing but having fun.</w:t>
      </w:r>
    </w:p>
    <w:p>
      <w:r/>
      <w:r>
        <w:t>The Titanways engine is definitely something unique, but what's striking about Golden Castle Titanways is how it brings together fantasy, the glitz of precious jewels, and exceptional gameplay. It's almost like having your cake, eating it, and still having leftovers to binge-watch your favorite shows on Netflix.</w:t>
      </w:r>
    </w:p>
    <w:p>
      <w:r/>
      <w:r>
        <w:t>In short, we highly recommend Golden Castle Titanways. It's an enormous and entertaining game that will keep you spinning in your chair for hours on end. Its unique combo of exceptional graphics, innovative gameplay mechanics, and the chance to hit it big make it one of the best online slot games in the market. Don't believe us? Try it out yourself and get ready to be mesmerized. Just don't forget to have a pint of your favorite beer or drink to keep you company.</w:t>
      </w:r>
    </w:p>
    <w:p>
      <w:pPr>
        <w:pStyle w:val="Heading2"/>
      </w:pPr>
      <w:r>
        <w:t>Symbols and Avalanche Feature</w:t>
      </w:r>
    </w:p>
    <w:p>
      <w:r/>
      <w:r>
        <w:t>Get ready for a dazzling display of gemstones in Golden Castle Titanways. Each spin is a feast for the eyes as various shapes and colours burst onto the reels. It's like visiting the world's most extravagant jewelry store, only with more chances to win big.</w:t>
      </w:r>
    </w:p>
    <w:p>
      <w:r/>
      <w:r>
        <w:t>The Avalanche feature is a real game-changer. Winning combinations disappear like magic, making way for new symbols to cascade down. It's like a conveyor belt of jewels, and trust us, you'll never get bored of watching them fall.</w:t>
      </w:r>
    </w:p>
    <w:p>
      <w:r/>
      <w:r>
        <w:t>But wait, it gets better! Mega symbols measuring 2x2 or 3x3 are the ultimate prize, and they have the power to crush symbols underneath them. It's like playing a slot game and Candy Crush all at the same time. Who wouldn't want that level of excitement?</w:t>
      </w:r>
    </w:p>
    <w:p>
      <w:pPr>
        <w:pStyle w:val="Heading2"/>
      </w:pPr>
      <w:r>
        <w:t>BONUS GAME AND PROGRESSIVE MULTIPLIER</w:t>
      </w:r>
    </w:p>
    <w:p>
      <w:r/>
      <w:r>
        <w:t>If you're looking for a slot game that offers hefty rewards, then Golden Castle Titanways is the perfect fit for you! Collecting three scatters in this game will trigger 10 Phantom Free Spins that can be reactivated indefinitely, which means you can keep enjoying the game without spending a dime. I mean, who says no to free spins?</w:t>
      </w:r>
      <w:r/>
    </w:p>
    <w:p>
      <w:r/>
      <w:r>
        <w:t>But wait, there's more! The feature comes with a progressive win multiplier that starts at x1 and increases by x1 after each winning avalanche. Yes, you heard it right, the multiplier can increase infinitely, which means you can win massive payouts in no time. As they say, the sky's the limit, but in this game, there's no limit. So, what are you waiting for? Give it a spin and let the good times roll!</w:t>
      </w:r>
      <w:r/>
    </w:p>
    <w:p>
      <w:r/>
      <w:r>
        <w:t>However, don't let the name Golden Castle fool you; there are no kings or queens in this game. Instead, you'll be encountering some unique characters and creatures, such as the Phantom and the Grim Reaper. Don't let them scare you; they are here to guide you towards winning combinations. Just remember, it's all for fun, and you don't have to be afraid of ghosts unless you're watching Ghostbusters.</w:t>
      </w:r>
    </w:p>
    <w:p>
      <w:pPr>
        <w:pStyle w:val="Heading2"/>
      </w:pPr>
      <w:r>
        <w:t>GHOST KING SYMBOL</w:t>
      </w:r>
    </w:p>
    <w:p>
      <w:r/>
      <w:r>
        <w:t xml:space="preserve">Who you gonna call? </w:t>
      </w:r>
      <w:r>
        <w:rPr>
          <w:i/>
        </w:rPr>
        <w:t>Ghost King symbols!</w:t>
      </w:r>
      <w:r>
        <w:t xml:space="preserve"> In all seriousness, landing these bad boys will help you out. Golden Castle Titanways offers a unique feature when you get one or more grey Ghost King symbols - the Wild Haunt. Instead of just being a regular Wild symbol, these Ghost Kings split into 1x1 symbols, potentially leading to bigger wins. And who doesn't love bigger wins? Plus, if you're lucky, some of those split symbols could transform into golden Ghost King wild symbols. Now that's a hauntingly good bonus.</w:t>
      </w:r>
    </w:p>
    <w:p>
      <w:r/>
      <w:r>
        <w:t>Just be sure not to get too spooked - you don't want to miss out on getting those Ghost King symbols on your reels. And let's be honest, it's much scarier to run out of spins before hitting a big win. So, embrace the haunting symbols and see what kind of treasure you can uncover in Golden Castle Titanways.</w:t>
      </w:r>
    </w:p>
    <w:p>
      <w:pPr>
        <w:pStyle w:val="Heading2"/>
      </w:pPr>
      <w:r>
        <w:t>Volatility and RTP: How Golden Castle Titanways Stacks Up</w:t>
      </w:r>
    </w:p>
    <w:p>
      <w:r/>
      <w:r>
        <w:t>When it comes to slot games, one of the most important details to consider is the volatility and RTP (Return to Player) of the game. Golden Castle Titanways has an RTP default value of 96.34%, which isn't too shabby. But let's be honest, we're all here for the big wins. And that's where the volatility of this game comes into play. Brace yourselves, folks. Golden Castle Titanways has one of the highest volatility levels out there. That's right, this game is not for the faint of heart!</w:t>
      </w:r>
      <w:r/>
    </w:p>
    <w:p>
      <w:r/>
      <w:r>
        <w:t>But let's put that into perspective. The high volatility of Golden Castle Titanways means that payouts may not come as often as you'd like. However, when they do hit, they HIT. This game has the potential to award some mega wins that will make it rain (figuratively speaking, of course). So, if you're feeling lucky and want to take a chance, Golden Castle Titanways might just be the game for you.</w:t>
      </w:r>
      <w:r/>
    </w:p>
    <w:p>
      <w:r/>
      <w:r>
        <w:t>Oh, and did we mention that the RTP increases to 97.12% when the buy feature is activated? That's right, spend a little extra cash and increase your chances of hitting those big wins. It's like buying a lottery ticket, but with better odds and a more exciting gameplay. Who needs to waste money on scratch-offs when you can play Golden Castle Titanways?</w:t>
      </w:r>
    </w:p>
    <w:p>
      <w:pPr>
        <w:pStyle w:val="Heading2"/>
      </w:pPr>
      <w:r>
        <w:t>Bet Range: Take a Gamble on Golden Castle</w:t>
      </w:r>
    </w:p>
    <w:p>
      <w:r/>
      <w:r>
        <w:t>Calling all gamblers! Ever wanted to place a bet on a castle? Well, now you can, thanks to Golden Castle Titanways. And what's more, you can put down a wager on this slot game from the comfort of your own home, whether you're on your mobile, tablet, or desktop. All you need is an internet connection and a thirst for adventure.</w:t>
      </w:r>
    </w:p>
    <w:p>
      <w:r/>
      <w:r>
        <w:t>But we know what you're thinking: how much is it going to cost me? The good news is that you don't have to be a high roller to take a spin on Golden Castle. The game caters to all budgets, with a bet range that starts at a very reasonable 20 cents. So whether you're feeling flush or just fancy a flutter, Golden Castle Titanways has got you covered.</w:t>
      </w:r>
    </w:p>
    <w:p>
      <w:r/>
      <w:r>
        <w:t>So, what are you waiting for? Take a chance on Golden Castle and let the good times roll. Who knows, you could be the lucky winner of a 50 euro payout. And even if luck isn't on your side, at least you'll have had fun trying. And hey, as they say, you can't win 'em all, right?</w:t>
      </w:r>
    </w:p>
    <w:p>
      <w:pPr>
        <w:pStyle w:val="Heading2"/>
      </w:pPr>
      <w:r>
        <w:t>Top Prize: Can You Handle the Excitement?</w:t>
      </w:r>
    </w:p>
    <w:p>
      <w:r/>
      <w:r>
        <w:t>Golden Castle Titanways is an online slot that will keep you on the edge of your seat, not just with its Medieval theme and enchanting graphics, but with its incredible top prize of 20,000 times your bet! That's right, with each spin, you could end up with enough gold to make royalty jealous. Although, if you plan on bragging to the queen, be careful, because once she hears about the Golden Castle, she might just try to steal it for herself!</w:t>
      </w:r>
    </w:p>
    <w:p>
      <w:r/>
      <w:r>
        <w:t>However, if you want to increase your chances of landing that coveted prize, you might want to consider purchasing some free spins. The chance to win big is even more enticing when you know you're not betting a single penny. Just make sure you don't go too crazy with it, or you might end up like a jester, laughing alone in a dungeon.</w:t>
      </w:r>
    </w:p>
    <w:p>
      <w:r/>
      <w:r>
        <w:t>Overall, Golden Castle Titanways is an exciting game that any slot enthusiast should try out. Who knows, you might just end up with more gold than Midas himself!</w:t>
      </w:r>
    </w:p>
    <w:p>
      <w:pPr>
        <w:pStyle w:val="Heading2"/>
      </w:pPr>
      <w:r>
        <w:t>Overall Gaming Experience</w:t>
      </w:r>
    </w:p>
    <w:p>
      <w:r/>
      <w:r>
        <w:t>Are you ready for an adventure back in time? Golden Castle Titanways by Fantasma offers not only a captivating experience but also a slightly dark one, perfect for those who like a little bit of mystery in their lives. The medieval graphics will take you to a time when castles may have been a little sinister. But don't worry, you won't have to deal with any unwanted ghosts - unless, of course, you hit the jackpot!</w:t>
      </w:r>
    </w:p>
    <w:p>
      <w:r/>
      <w:r>
        <w:t>The heavy soundtrack adds to the sinister atmosphere, making Golden Castle Titanways stand out as the perfect game for those who like to play in a dark room while feeling like a knight on a mission. And as if that wasn't enough, the gold shining through the cracks in the stone will provide you with the motivation you need to keep playing and get closer to that big win!</w:t>
      </w:r>
    </w:p>
    <w:p>
      <w:r/>
      <w:r>
        <w:t>But it's not just the graphics and the soundtrack that make this game stand out. The innovative Titanways engine, the various bonus features, and the possibility of a lucrative payout make Golden Castle Titanways a must-try game. So, why not give it a spin and see if you can become the next king or queen of the castle - or at least win enough to buy your own castle?</w:t>
      </w:r>
    </w:p>
    <w:p>
      <w:pPr>
        <w:pStyle w:val="Heading2"/>
      </w:pPr>
      <w:r>
        <w:t>FAQ</w:t>
      </w:r>
    </w:p>
    <w:p>
      <w:pPr>
        <w:pStyle w:val="Heading3"/>
      </w:pPr>
      <w:r>
        <w:t>What is the theme of the Golden Castle slot game?</w:t>
      </w:r>
    </w:p>
    <w:p>
      <w:r/>
      <w:r>
        <w:t>The theme of the Golden Castle slot game is medieval with a mysterious and dark castle setting.</w:t>
      </w:r>
    </w:p>
    <w:p>
      <w:pPr>
        <w:pStyle w:val="Heading3"/>
      </w:pPr>
      <w:r>
        <w:t>What is the Titanways system?</w:t>
      </w:r>
    </w:p>
    <w:p>
      <w:r/>
      <w:r>
        <w:t>The Titanways system is a game mechanic where symbols land in sizes of 1x1, 1x2, 1x3, 2x2, or 3x3 on a grid arranged on a 6x6 basis. Symbols can appear in five dimensions, height does not impact the value of the win, and symbols on individual reels count as one symbol regardless of size.</w:t>
      </w:r>
    </w:p>
    <w:p>
      <w:pPr>
        <w:pStyle w:val="Heading3"/>
      </w:pPr>
      <w:r>
        <w:t>What are Avalanches?</w:t>
      </w:r>
    </w:p>
    <w:p>
      <w:r/>
      <w:r>
        <w:t>Avalanches is a feature where symbols of various sizes fall from the top of the reels at the beginning of a sequence of spins. Any winning combination will shatter, disappear, and transform into new symbols avalanching into the empty spaces. Any mega 2x2 or 3x3 symbol will crush the underlying symbols if there are partial gaps beneath them.</w:t>
      </w:r>
    </w:p>
    <w:p>
      <w:pPr>
        <w:pStyle w:val="Heading3"/>
      </w:pPr>
      <w:r>
        <w:t>What are Ghost King symbols, and what is the Wild Haunt feature?</w:t>
      </w:r>
    </w:p>
    <w:p>
      <w:r/>
      <w:r>
        <w:t>The Ghost King symbol is a special symbol that triggers the Wild Haunt feature, where each Ghost King symbol will select a larger symbol and divide it into individual 1x1 symbols, potentially multiplying a win if it is part of a combo. Randomly, one or more of the split symbols can transform into golden Ghost King wild symbols. The triggered grey Ghost King will always transform into a wild once the modifier has been applied.</w:t>
      </w:r>
    </w:p>
    <w:p>
      <w:pPr>
        <w:pStyle w:val="Heading3"/>
      </w:pPr>
      <w:r>
        <w:t>How do you activate the Phantom Free Spins, and what is the win multiplier?</w:t>
      </w:r>
    </w:p>
    <w:p>
      <w:r/>
      <w:r>
        <w:t>To activate the Phantom Free Spins, you need to collect three scatters in the arc at the top of the reels in a single sequence of spins. You will then get 10 free spins that can be reactivated indefinitely. During the feature, the progressive win multiplier starts at x1 and increases by x1 after each winning avalanche, with no limits. It does not reset between free spins.</w:t>
      </w:r>
    </w:p>
    <w:p>
      <w:pPr>
        <w:pStyle w:val="Heading3"/>
      </w:pPr>
      <w:r>
        <w:t>What is the maximum top prize you can win in Golden Castle?</w:t>
      </w:r>
    </w:p>
    <w:p>
      <w:r/>
      <w:r>
        <w:t>The maximum top prize you can win in Golden Castle is 20,000 times your bet.</w:t>
      </w:r>
    </w:p>
    <w:p>
      <w:pPr>
        <w:pStyle w:val="Heading3"/>
      </w:pPr>
      <w:r>
        <w:t>Can you buy free spins in Golden Castle?</w:t>
      </w:r>
    </w:p>
    <w:p>
      <w:r/>
      <w:r>
        <w:t>Yes, you can buy free spins by pressing the 'Buy Freespins' button at any time between spins in the base game, and you will be able to purchase a feature for 70 times your default bet.</w:t>
      </w:r>
    </w:p>
    <w:p>
      <w:pPr>
        <w:pStyle w:val="Heading3"/>
      </w:pPr>
      <w:r>
        <w:t>What is the RTP of Golden Castle, and how does it change?</w:t>
      </w:r>
    </w:p>
    <w:p>
      <w:r/>
      <w:r>
        <w:t>The default RTP of Golden Castle is 96.34%, which increases to 97.12% when the buy feature is activated. The purchase of free spins could also be enticing, as the game offers a top prize of 20,000 times your bet.</w:t>
      </w:r>
    </w:p>
    <w:p>
      <w:pPr>
        <w:pStyle w:val="Heading2"/>
      </w:pPr>
      <w:r>
        <w:t>What we like</w:t>
      </w:r>
    </w:p>
    <w:p>
      <w:pPr>
        <w:pStyle w:val="ListBullet"/>
        <w:spacing w:line="240" w:lineRule="auto"/>
        <w:ind w:left="720"/>
      </w:pPr>
      <w:r/>
      <w:r>
        <w:t>Innovative Titanways engine</w:t>
      </w:r>
    </w:p>
    <w:p>
      <w:pPr>
        <w:pStyle w:val="ListBullet"/>
        <w:spacing w:line="240" w:lineRule="auto"/>
        <w:ind w:left="720"/>
      </w:pPr>
      <w:r/>
      <w:r>
        <w:t>Avalanche feature provides winning combinations</w:t>
      </w:r>
    </w:p>
    <w:p>
      <w:pPr>
        <w:pStyle w:val="ListBullet"/>
        <w:spacing w:line="240" w:lineRule="auto"/>
        <w:ind w:left="720"/>
      </w:pPr>
      <w:r/>
      <w:r>
        <w:t>Progressive multiplier for Phantom Free Spins</w:t>
      </w:r>
    </w:p>
    <w:p>
      <w:pPr>
        <w:pStyle w:val="ListBullet"/>
        <w:spacing w:line="240" w:lineRule="auto"/>
        <w:ind w:left="720"/>
      </w:pPr>
      <w:r/>
      <w:r>
        <w:t>High top prize of 20,000 times your bet</w:t>
      </w:r>
    </w:p>
    <w:p>
      <w:pPr>
        <w:pStyle w:val="Heading2"/>
      </w:pPr>
      <w:r>
        <w:t>What we don't like</w:t>
      </w:r>
    </w:p>
    <w:p>
      <w:pPr>
        <w:pStyle w:val="ListBullet"/>
        <w:spacing w:line="240" w:lineRule="auto"/>
        <w:ind w:left="720"/>
      </w:pPr>
      <w:r/>
      <w:r>
        <w:t>High volatility may not appeal to all players</w:t>
      </w:r>
    </w:p>
    <w:p>
      <w:pPr>
        <w:pStyle w:val="ListBullet"/>
        <w:spacing w:line="240" w:lineRule="auto"/>
        <w:ind w:left="720"/>
      </w:pPr>
      <w:r/>
      <w:r>
        <w:t>Risk factor for purchasing free spins</w:t>
      </w:r>
    </w:p>
    <w:p>
      <w:r/>
      <w:r>
        <w:rPr>
          <w:b/>
        </w:rPr>
        <w:t>Play Golden Castle Slot Game for Free | Full Review</w:t>
      </w:r>
    </w:p>
    <w:p>
      <w:r/>
      <w:r>
        <w:rPr>
          <w:i/>
        </w:rPr>
        <w:t>Experience the captivating and mysterious Golden Castle Titanways slot game and win up to 20,000 times your bet. Play for free with our full review.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