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Goldify Slot for Free - Unique Symbol Gilding Feature</w:t>
      </w:r>
    </w:p>
    <w:p>
      <w:pPr>
        <w:pStyle w:val="Heading2"/>
      </w:pPr>
      <w:r>
        <w:t>Gameplay Mechanics</w:t>
      </w:r>
    </w:p>
    <w:p>
      <w:r/>
      <w:r>
        <w:t>Goldify is a gold mine of fun and wins, thanks to its unique feature that allows players to 'gild' symbols. The gilded symbols get transformed into their golden counterparts, and they increase their value by five times if they're involved in a winning combination. It's like putting Midas' golden touch to work! Although, let's be honest, wouldn't you use it to turn your office chair into gold to fool your coworkers?</w:t>
      </w:r>
      <w:r/>
    </w:p>
    <w:p>
      <w:r/>
      <w:r>
        <w:t>The golden rose symbol is responsible for activating the bonus round. Get three aligned in the reels, and boom! You win up to 100 free spins. That's more chances to strike gold, without spending a single dime! And who knows, you might get lucky and land more roses, which means more free spins, and a soaring adrenaline rush. If that happens, remember to take a deep breath—no one wants to end up out of breath like they've sprinted a mile while sitting in their comfy chair.</w:t>
      </w:r>
      <w:r/>
    </w:p>
    <w:p>
      <w:r/>
      <w:r>
        <w:t>IGT's casino slot games are known for their stunning graphics, and Goldify is not an exception. The game's interface is sleek, and the control buttons are conveniently located on the sides of the reels. You won't have to spend precious time looking for them, which means less hassle and more time for the fun part! Oh, and we all know what we're here for—the wins. Right?</w:t>
      </w:r>
      <w:r/>
    </w:p>
    <w:p>
      <w:r/>
      <w:r>
        <w:t>All in all, Goldify is a golden pick for online slot players who love to add a little pizzazz to their gameplay. With the gilding feature and the chance to win up to 100 free spins, the game has an edge that sets itself apart from the standard slot games. And who knows? Maybe you'll get enough wins to retire and live every day like you struck gold!</w:t>
      </w:r>
    </w:p>
    <w:p>
      <w:pPr>
        <w:pStyle w:val="Heading2"/>
      </w:pPr>
      <w:r>
        <w:t>Graphics and Design</w:t>
      </w:r>
    </w:p>
    <w:p>
      <w:r/>
      <w:r>
        <w:t>Let's just start by saying that the graphics in Goldify are solid gold, just like everything that King Midas touches! The Greek theme is executed beautifully with well-crafted symbols that look like they've been hand-carved by master artisans. And let's not forget about the man himself - King Midas turns up as the wild symbol and looks like he's ready to sprinkle some of his magical touch onto the reels.</w:t>
      </w:r>
    </w:p>
    <w:p>
      <w:r/>
      <w:r>
        <w:t>The deep orange background sets the perfect mood for this game, and the Greek columns on either side elevate the experience even more. While the design may not be the flashiest out there, it's definitely immersive - it'll make you feel like you're standing in a palace in ancient Greece, ready to start spinning those reels!</w:t>
      </w:r>
    </w:p>
    <w:p>
      <w:r/>
      <w:r>
        <w:t>Goldify may have an old-fashioned style, but trust us - this game is timeless! Just like feta cheese and mythology, the design in this game is something that'll always be appreciated.</w:t>
      </w:r>
    </w:p>
    <w:p>
      <w:pPr>
        <w:pStyle w:val="Heading2"/>
      </w:pPr>
      <w:r>
        <w:t>Theme and Setting</w:t>
      </w:r>
    </w:p>
    <w:p>
      <w:r/>
      <w:r>
        <w:t>Goldify invites players to take a trip back in time to ancient Greece — a time of epic tales and myths galore. The game cleverly employs the story of King Midas and his disastrous golden touch as the central theme. The developers have done an excellent job of bringing this time period to life through all the symbols on the reels. Columns, harps, gladiator helmets, and Pegasus are just some of the beautifully designed symbols that take centre stage on the screen.</w:t>
      </w:r>
      <w:r/>
    </w:p>
    <w:p>
      <w:r/>
      <w:r>
        <w:t>But the real star of the show here is golden apples. Move over, Big Kahuna and his coconuts, there's a new sweet and shiny fruit in town! In Greek mythology, the golden apple was claimed to be a fruit of beauty that had the power to bestow eternal youth on those who consumed it. In Goldify, these apples make up part of the game's high-paying symbols and will leave players feeling like royalty if they are lucky enough to land them on the reels. So be sure to give them a try and feel the power of the golden apples!</w:t>
      </w:r>
      <w:r/>
    </w:p>
    <w:p>
      <w:r/>
      <w:r>
        <w:t xml:space="preserve">The design of this game is incredibly immersive. From the background to the music, everything is reminiscent of Ancient Greece. It's as if you've been transported to another world! The sound effects are particularly noteworthy, especially when a win triggers a shower of golden coins on the reels. It's clear that a lot of thought has gone into the game's look and feel, and it all contributes to making Goldify a very special and unique online slot game. </w:t>
      </w:r>
    </w:p>
    <w:p>
      <w:pPr>
        <w:pStyle w:val="Heading2"/>
      </w:pPr>
      <w:r>
        <w:t>Payout and Reward System</w:t>
      </w:r>
    </w:p>
    <w:p>
      <w:r/>
      <w:r>
        <w:t>If you're looking to strike it rich in Goldify, it's worth noting that the payout range in this game is slightly below average. But don't let that put you off just yet! As with many things in life, quality over quantity is key, and Goldify has some unique features that could make all the difference.</w:t>
      </w:r>
      <w:r/>
    </w:p>
    <w:p>
      <w:r/>
      <w:r>
        <w:t>One feature that really stands out is the symbol gilding. This is where players can choose to gild any regular symbol, turning it into a golden version that pays out a higher amount. It's like turning your garden gnome into a solid gold statue - except that it'll actually make you money. Genius!</w:t>
      </w:r>
      <w:r/>
    </w:p>
    <w:p>
      <w:r/>
      <w:r>
        <w:t>The bonus round is another major draw for the Goldify game. Triggered by three or more scatter symbols appearing on the reels at once, this round lets you choose how many free spins you want and what gilded symbol you want to use. So, not only do you get free goes at the game, you get to choose how much money you might win during those spins!</w:t>
      </w:r>
      <w:r/>
    </w:p>
    <w:p>
      <w:r/>
      <w:r>
        <w:t>Of course, there are other ways to win big in Goldify too. The wild symbol - which is fittingly represented by the Midas Touch - can substitute for other symbols to create winning combinations. And the scatter symbol - a magical looking tree - can pay out whenever two or more of them appear on the reels, regardless of whether they're on an active payline or not.</w:t>
      </w:r>
      <w:r/>
    </w:p>
    <w:p>
      <w:r/>
      <w:r>
        <w:t>So, while Goldify might not boast the highest payouts out there, its unique features and diverse ways to win make it worth a spin or two. And hey, if all else fails, you can always hope for a pot of gold at the end of the rainbow!</w:t>
      </w:r>
    </w:p>
    <w:p>
      <w:pPr>
        <w:pStyle w:val="Heading2"/>
      </w:pPr>
      <w:r>
        <w:t>Software Provider</w:t>
      </w:r>
    </w:p>
    <w:p>
      <w:r/>
      <w:r>
        <w:t>If you're a fan of the online casino gaming scene, then you must have come across the alluring and captivating Goldify slot game. The brains behind the design and development of this game is none other than the well-known online casino game provider, IGT.</w:t>
      </w:r>
    </w:p>
    <w:p>
      <w:r/>
      <w:r>
        <w:t>IGT is renowned for producing top-notch graphics-rich games that appeal to the tastes of both online and brick-and-mortar casinos. They have done an excellent job in modernizing the Goldify slot game while still retaining the charm of traditional video slots.</w:t>
      </w:r>
    </w:p>
    <w:p>
      <w:r/>
      <w:r>
        <w:t>IGT has been in the game for a long time, and their experience undoubtedly reflects in Goldify's design and overall gameplay. I mean, who wouldn't love a game that has been crafted by such a reputable provider?</w:t>
      </w:r>
    </w:p>
    <w:p>
      <w:r/>
      <w:r>
        <w:t>So, the next time you're unwinding and looking to enjoy a few rounds of slots, make sure to consider giving Goldify a try. Trust me, you won't regret it.</w:t>
      </w:r>
    </w:p>
    <w:p>
      <w:pPr>
        <w:pStyle w:val="Heading2"/>
      </w:pPr>
      <w:r>
        <w:t>BONUS ROUNDS</w:t>
      </w:r>
    </w:p>
    <w:p>
      <w:r/>
      <w:r>
        <w:t>Are you ready to dive into the world of Goldify? If so, get ready to benefit from its amazing bonus rounds! As you may have guessed, these rounds are triggered by the golden rose symbol, which offers players an incredible number of free spins. The number of spins players get can be 15, 50, or 100 - it all depends on how many of these symbols appear on the reels.</w:t>
      </w:r>
    </w:p>
    <w:p>
      <w:r/>
      <w:r>
        <w:t>But it doesn’t stop there! Once the bonus round is triggered, players can transform three, four, or five other symbols into gold, increasing their value by 5x. With this feature, you can earn big payouts and take your Goldify experience to the next level.</w:t>
      </w:r>
    </w:p>
    <w:p>
      <w:r/>
      <w:r>
        <w:t>We know what you might be thinking - can things get any better? Well, be ready for a surprise, because this bonus feature not only offers the potential for big payouts, but it also adds to the immersive experience of the game. Get ready for a whole new level of gameplay that will keep you entertained for hours!</w:t>
      </w:r>
    </w:p>
    <w:p>
      <w:pPr>
        <w:pStyle w:val="Heading2"/>
      </w:pPr>
      <w:r>
        <w:t>Symbols that Tell a Story</w:t>
      </w:r>
    </w:p>
    <w:p>
      <w:r/>
      <w:r>
        <w:t>When you're playing Goldify, it's clear to see that the developers put thought and detail into each symbol on the reels. You'll be transported to Ancient Greece with every spin and win. The symbols in this game go beyond just being pretty pictures and actually have their own significance. Whether you're a history buff or not, you'll appreciate the level of detail that went into every aspect of this slot game.</w:t>
      </w:r>
    </w:p>
    <w:p>
      <w:r/>
      <w:r>
        <w:t>Your journey through the game begins with a golden rose, which is the scatter symbol. Reap the rewards of free spins and bonus rounds when you land on enough of these beauties. And keep your eyes peeled for the gold-plated symbols, which are the ones which can truly help you win big. These include the golden touch of King Midas, Pegasus, a gladiator helmet, a harp, and a silver-sealed ring that is sure to bring you some good fortune.</w:t>
      </w:r>
    </w:p>
    <w:p>
      <w:r/>
      <w:r>
        <w:t>The journey to big payouts is made even more thrilling thanks to the unique gilded symbol feature. By using this feature, players can increase the value of their symbols by 5x, giving themselves the chance to grab even bigger prizes. So, don't be afraid to put a little gold in your life and try your luck with Goldify's scintillating symbols - you might just be surprised by what the gods have in store for you!</w:t>
      </w:r>
    </w:p>
    <w:p>
      <w:pPr>
        <w:pStyle w:val="Heading2"/>
      </w:pPr>
      <w:r>
        <w:t>Comparison with Similar Slot Games</w:t>
      </w:r>
    </w:p>
    <w:p>
      <w:r/>
      <w:r>
        <w:t>Goldify's similarity to other slot games may lie in its theme. Players interested in the myth of King Midas may also enjoy playing the King Midas slot game produced by Octavian Gaming, which offers the potential to win up to €300 on a single play. But let's be real, who wouldn't want to turn everything they touch into gold like Midas? That's why Goldify is the superior choice.</w:t>
      </w:r>
    </w:p>
    <w:p>
      <w:r/>
      <w:r>
        <w:t xml:space="preserve"> Where else can players experience the thrill of turning ordinary symbols into gold? It's like having a Midas touch in a game! The unique symbol gilding feature and bonus round sets Goldify apart from other slot games out there. It's the perfect game for those who want to feel like royalty and enjoy the excitement of a big win.</w:t>
      </w:r>
    </w:p>
    <w:p>
      <w:r/>
      <w:r>
        <w:t>Let's face it, playing a slot game without a bonus round is like eating a burger without the fries. Sure, it's still good, but it's not quite complete. Goldify offers a bonus round that will have players holding their breath as they watch their winnings grow. It's like hitting the jackpot without actually hitting the jackpot. It's the perfect cherry on top of an already amazing game!</w:t>
      </w:r>
    </w:p>
    <w:p>
      <w:pPr>
        <w:pStyle w:val="Heading2"/>
      </w:pPr>
      <w:r>
        <w:t>FAQ</w:t>
      </w:r>
    </w:p>
    <w:p>
      <w:pPr>
        <w:pStyle w:val="Heading3"/>
      </w:pPr>
      <w:r>
        <w:t>Where can I play Goldify for free?</w:t>
      </w:r>
    </w:p>
    <w:p>
      <w:r/>
      <w:r>
        <w:t>You can play Goldify for free on SlotJava without investing real money, downloading any software, or even registering on the site.</w:t>
      </w:r>
    </w:p>
    <w:p>
      <w:pPr>
        <w:pStyle w:val="Heading3"/>
      </w:pPr>
      <w:r>
        <w:t>Can I play Goldify for real money?</w:t>
      </w:r>
    </w:p>
    <w:p>
      <w:r/>
      <w:r>
        <w:t>Yes, you can play Goldify for real money at licensed casinos like Snai, NetBet, and EuroBet.</w:t>
      </w:r>
    </w:p>
    <w:p>
      <w:pPr>
        <w:pStyle w:val="Heading3"/>
      </w:pPr>
      <w:r>
        <w:t>Can I get no deposit bonuses and free spins to play Goldify?</w:t>
      </w:r>
    </w:p>
    <w:p>
      <w:r/>
      <w:r>
        <w:t>Yes, some casinos like Snai and NetBet offer no deposit bonuses and free spins as a welcome bonus.</w:t>
      </w:r>
    </w:p>
    <w:p>
      <w:pPr>
        <w:pStyle w:val="Heading3"/>
      </w:pPr>
      <w:r>
        <w:t>How do I play Goldify?</w:t>
      </w:r>
    </w:p>
    <w:p>
      <w:r/>
      <w:r>
        <w:t>To play, select the value of your bet and click the Start button to spin the reels. You win when a series of identical symbols appear on a payline, and you can choose to turn a symbol into gold to multiply your winnings by 5.</w:t>
      </w:r>
    </w:p>
    <w:p>
      <w:pPr>
        <w:pStyle w:val="Heading3"/>
      </w:pPr>
      <w:r>
        <w:t>Who is the software provider of Goldify?</w:t>
      </w:r>
    </w:p>
    <w:p>
      <w:r/>
      <w:r>
        <w:t>Goldify is a slot game produced by IGT, which also offers other popular titles like Nordic Heroes and It's Magic.</w:t>
      </w:r>
    </w:p>
    <w:p>
      <w:pPr>
        <w:pStyle w:val="Heading3"/>
      </w:pPr>
      <w:r>
        <w:t>What is the theme of Goldify?</w:t>
      </w:r>
    </w:p>
    <w:p>
      <w:r/>
      <w:r>
        <w:t>The theme of Goldify is based on the myth of King Midas, where everything he touched turned to gold. The game has a Greek theme.</w:t>
      </w:r>
    </w:p>
    <w:p>
      <w:pPr>
        <w:pStyle w:val="Heading3"/>
      </w:pPr>
      <w:r>
        <w:t>What is the special feature of Goldify?</w:t>
      </w:r>
    </w:p>
    <w:p>
      <w:r/>
      <w:r>
        <w:t>The special feature of Goldify is the ability to transform symbols into gold. If a winning combination is hit with a golden version of the same symbol, it will pay 5 times more.</w:t>
      </w:r>
    </w:p>
    <w:p>
      <w:pPr>
        <w:pStyle w:val="Heading3"/>
      </w:pPr>
      <w:r>
        <w:t>What is the payout range of Goldify?</w:t>
      </w:r>
    </w:p>
    <w:p>
      <w:r/>
      <w:r>
        <w:t>The payout range of Goldify is slightly below average, but it still offers a decent payback rate. Players will need to play strategically and carefully to win.</w:t>
      </w:r>
    </w:p>
    <w:p>
      <w:pPr>
        <w:pStyle w:val="Heading2"/>
      </w:pPr>
      <w:r>
        <w:t>What we like</w:t>
      </w:r>
    </w:p>
    <w:p>
      <w:pPr>
        <w:pStyle w:val="ListBullet"/>
        <w:spacing w:line="240" w:lineRule="auto"/>
        <w:ind w:left="720"/>
      </w:pPr>
      <w:r/>
      <w:r>
        <w:t>Unique symbol gilding feature</w:t>
      </w:r>
    </w:p>
    <w:p>
      <w:pPr>
        <w:pStyle w:val="ListBullet"/>
        <w:spacing w:line="240" w:lineRule="auto"/>
        <w:ind w:left="720"/>
      </w:pPr>
      <w:r/>
      <w:r>
        <w:t>Immersive Ancient Greek theme</w:t>
      </w:r>
    </w:p>
    <w:p>
      <w:pPr>
        <w:pStyle w:val="ListBullet"/>
        <w:spacing w:line="240" w:lineRule="auto"/>
        <w:ind w:left="720"/>
      </w:pPr>
      <w:r/>
      <w:r>
        <w:t>Lucrative bonus round with free spins</w:t>
      </w:r>
    </w:p>
    <w:p>
      <w:pPr>
        <w:pStyle w:val="ListBullet"/>
        <w:spacing w:line="240" w:lineRule="auto"/>
        <w:ind w:left="720"/>
      </w:pPr>
      <w:r/>
      <w:r>
        <w:t>Graphics-rich and well-designed symbols</w:t>
      </w:r>
    </w:p>
    <w:p>
      <w:pPr>
        <w:pStyle w:val="Heading2"/>
      </w:pPr>
      <w:r>
        <w:t>What we don't like</w:t>
      </w:r>
    </w:p>
    <w:p>
      <w:pPr>
        <w:pStyle w:val="ListBullet"/>
        <w:spacing w:line="240" w:lineRule="auto"/>
        <w:ind w:left="720"/>
      </w:pPr>
      <w:r/>
      <w:r>
        <w:t>Slightly below average payout range</w:t>
      </w:r>
    </w:p>
    <w:p>
      <w:pPr>
        <w:pStyle w:val="ListBullet"/>
        <w:spacing w:line="240" w:lineRule="auto"/>
        <w:ind w:left="720"/>
      </w:pPr>
      <w:r/>
      <w:r>
        <w:t>Old-fashioned style</w:t>
      </w:r>
    </w:p>
    <w:p>
      <w:r/>
      <w:r>
        <w:rPr>
          <w:b/>
        </w:rPr>
        <w:t>Play Goldify Slot for Free - Unique Symbol Gilding Feature</w:t>
      </w:r>
    </w:p>
    <w:p>
      <w:r/>
      <w:r>
        <w:rPr>
          <w:i/>
        </w:rPr>
        <w:t>Experience the immersive Ancient Greek theme &amp; lucrative bonus round with free spins. Play Goldify slot for free with unique symbol gilding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