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Free Online Slot by Novomatic</w:t>
      </w:r>
    </w:p>
    <w:p>
      <w:r/>
      <w:r>
        <w:rPr>
          <w:b/>
        </w:rPr>
        <w:t>Meta description</w:t>
      </w:r>
      <w:r>
        <w:t>: Read our review of the Gorilla slot game by Novomatic. Play for free and experience beautiful graphics and two bonus features.</w:t>
      </w:r>
    </w:p>
    <w:p>
      <w:pPr>
        <w:pStyle w:val="Heading2"/>
      </w:pPr>
      <w:r>
        <w:t>Gameplay</w:t>
      </w:r>
    </w:p>
    <w:p>
      <w:r/>
      <w:r>
        <w:t>Are you ready for some wild and crazy slot action? Look no further than Gorilla, the online casino game from Novomatic, which offers players 5 reels and a whopping 50 paylines to try their luck on. It's like a jungle in there!</w:t>
      </w:r>
    </w:p>
    <w:p>
      <w:r/>
      <w:r>
        <w:t>To hit it big on Gorilla, you'll want to keep your eyes peeled for identical symbols, with two or three in a row being the name of the game. And don't forget about the Wild symbol, which can replace anything except the scatter. In other words, it's like that one friend who always has your back - but without all the bad advice.</w:t>
      </w:r>
    </w:p>
    <w:p>
      <w:pPr>
        <w:pStyle w:val="Heading2"/>
      </w:pPr>
      <w:r>
        <w:t>Bonus Features</w:t>
      </w:r>
    </w:p>
    <w:p>
      <w:r/>
      <w:r>
        <w:t>The Gorilla online slot game is packed with exciting features that will keep you playing for hours. The developers have done an excellent job of including two bonus features – the Wild feature and the Scatter symbol.</w:t>
      </w:r>
      <w:r/>
    </w:p>
    <w:p>
      <w:r/>
      <w:r>
        <w:t>The Wild feature is triggered when you get a winning combination on one of the paylines. When this happens, the gorilla symbol will appear on the reels and replace any of the symbols that are not part of the winning combination. This feature can reload your credit, giving you the chance to keep playing and potentially win even more.</w:t>
      </w:r>
      <w:r/>
    </w:p>
    <w:p>
      <w:r/>
      <w:r>
        <w:t>The Scatter symbol is the key to unlocking the bonus mode in the Gorilla online slot game. When you get three or more of these symbols on the reels, the bonus mode will be activated, and you will be rewarded with free spins. This is a great way to increase your chances of winning big, and you can even re-trigger the bonus mode multiple times if you're lucky enough.</w:t>
      </w:r>
      <w:r/>
    </w:p>
    <w:p>
      <w:r/>
      <w:r>
        <w:t>Of course, the maximum payout in the Gorilla online slot game is 50,000 coins when the gorilla symbol appears on all positions of the reel. This is an impressive amount and can make all the difference in your game. But that's not all – there is also the Gamble button that can be used only when you hit a winning combination on an active line. This exciting feature allows you to double your winnings, adding an extra layer of excitement to the game.</w:t>
      </w:r>
      <w:r/>
    </w:p>
    <w:p>
      <w:r/>
      <w:r>
        <w:t>Overall, the Gorilla online slot game is an excellent choice for anyone looking for a fun and exciting game to play. With its engaging bonus features and high payout potential, you're sure to have a lot of fun spinning the reels and seeing what the game has in store for you.</w:t>
      </w:r>
    </w:p>
    <w:p>
      <w:pPr>
        <w:pStyle w:val="Heading2"/>
      </w:pPr>
      <w:r>
        <w:t>Graphics</w:t>
      </w:r>
    </w:p>
    <w:p>
      <w:r/>
      <w:r>
        <w:t>The Gorilla online slot game features beautiful graphics that represent the lush African jungle, with vivid colors, breathtaking flowers, and a misty background that sets the tone for the game. It's like they took the jungle right off the screen and put it in your pocket! Because the game layout is designed to suit the mobile version, you can take it with you and play anywhere you go. Even on the toilet, you'll be transported to an African paradise!</w:t>
      </w:r>
    </w:p>
    <w:p>
      <w:r/>
      <w:r>
        <w:t>But let's get back to the important stuff: The standard layout features 50 paylines and an RTP of 95%. That's better odds than most people have of finding true love! But seriously, those extra paylines give you even more chances to win big, and the high RTP means you'll keep coming back for more. It's a good thing the game is so gorgeous, or you might start to feel like a gambling addict.</w:t>
      </w:r>
    </w:p>
    <w:p>
      <w:pPr>
        <w:pStyle w:val="Heading2"/>
      </w:pPr>
      <w:r>
        <w:t>Mobile Optimization</w:t>
      </w:r>
    </w:p>
    <w:p>
      <w:r/>
      <w:r>
        <w:t>If you're anything like me, you love the convenience of being able to play your favorite casino games on your mobile phone. And let me tell you, the Gorilla online slot game does not disappoint in this department. The developers of this game have clearly put a lot of effort into optimizing it for mobile devices, and it shows.</w:t>
      </w:r>
    </w:p>
    <w:p>
      <w:r/>
      <w:r>
        <w:t>The game layout fits perfectly on smaller screens, so you won't have to strain your eyes trying to see what's going on. And the best part? The game runs smoothly, without any of those pesky hiccups that can ruin your gaming experience. So whether you're lounging on the couch or waiting in line at the grocery store, you can count on the Gorilla online slot game to keep you thoroughly entertained.</w:t>
      </w:r>
    </w:p>
    <w:p>
      <w:pPr>
        <w:pStyle w:val="Heading2"/>
      </w:pPr>
      <w:r>
        <w:t>RTP</w:t>
      </w:r>
    </w:p>
    <w:p>
      <w:r/>
      <w:r>
        <w:t>Are you into roller coasters? If yes, then Gorilla is definitely the slot game for you. With an RTP of 95%, this game promises ups and downs, but trust me, it's worth the ride.</w:t>
      </w:r>
    </w:p>
    <w:p>
      <w:r/>
      <w:r>
        <w:t>Don't go all in on your first try, though. The game's maximum bet is 100 euros, while the minimum is only 0.50 cents. You don't want to blow all your money before things start to heat up.</w:t>
      </w:r>
    </w:p>
    <w:p>
      <w:r/>
      <w:r>
        <w:t>The game follows the traditional winning combinations from left to right, but keep your eyes peeled for the scatter symbol. If you're lucky enough to get it, it's added to all your winnings, and that's when the real jungle fun begins.</w:t>
      </w:r>
    </w:p>
    <w:p>
      <w:r/>
      <w:r>
        <w:t>Just remember, patience is key with Gorilla. Wait for the right moment to strike and you'll be the mighty ruler of the jungle in no time. And if all else fails, well...at least you'll have some laughs on the way.</w:t>
      </w:r>
    </w:p>
    <w:p>
      <w:pPr>
        <w:pStyle w:val="Heading2"/>
      </w:pPr>
      <w:r>
        <w:t>FAQ</w:t>
      </w:r>
    </w:p>
    <w:p>
      <w:pPr>
        <w:pStyle w:val="Heading3"/>
      </w:pPr>
      <w:r>
        <w:t>What is Gorilla slot?</w:t>
      </w:r>
    </w:p>
    <w:p>
      <w:r/>
      <w:r>
        <w:t>Gorilla is a slot game developed by Novomatic based on a standard model, featuring 5 reels with a maximum of 50 paylines, and an RTP of 95%.</w:t>
      </w:r>
    </w:p>
    <w:p>
      <w:pPr>
        <w:pStyle w:val="Heading3"/>
      </w:pPr>
      <w:r>
        <w:t>What is the minimum and maximum bet for Gorilla slot?</w:t>
      </w:r>
    </w:p>
    <w:p>
      <w:r/>
      <w:r>
        <w:t>The minimum bet is 0.50 cents and the maximum bet is 100 euros.</w:t>
      </w:r>
    </w:p>
    <w:p>
      <w:pPr>
        <w:pStyle w:val="Heading3"/>
      </w:pPr>
      <w:r>
        <w:t>What are the Wild symbols in Gorilla slot and how do they work?</w:t>
      </w:r>
    </w:p>
    <w:p>
      <w:r/>
      <w:r>
        <w:t>The Wild symbol is a tribal mask typical of African culture that replaces any other symbol encountered in this theme except for the scatter symbol. It unlocks the wild feature that will reload your credit.</w:t>
      </w:r>
    </w:p>
    <w:p>
      <w:pPr>
        <w:pStyle w:val="Heading3"/>
      </w:pPr>
      <w:r>
        <w:t>What is the Scatter symbol in Gorilla slot?</w:t>
      </w:r>
    </w:p>
    <w:p>
      <w:r/>
      <w:r>
        <w:t>The Scatter symbol is represented by the African continent and allows you to activate the bonus mode. To obtain free spins, you must find at least three of them to access further winnings.</w:t>
      </w:r>
    </w:p>
    <w:p>
      <w:pPr>
        <w:pStyle w:val="Heading3"/>
      </w:pPr>
      <w:r>
        <w:t>What is the Gamble button in Gorilla slot?</w:t>
      </w:r>
    </w:p>
    <w:p>
      <w:r/>
      <w:r>
        <w:t>The Gamble button is a feature that can be used only when you manage to hit a winning combination on an active line. This feature is useful for all players who want to double their winnings and challenge their fate!</w:t>
      </w:r>
    </w:p>
    <w:p>
      <w:pPr>
        <w:pStyle w:val="Heading3"/>
      </w:pPr>
      <w:r>
        <w:t>What is the maximum win for the Gorilla slot?</w:t>
      </w:r>
    </w:p>
    <w:p>
      <w:r/>
      <w:r>
        <w:t>By activating the risk option, you can add a maximum win of up to 4,800 euros, with a distribution quote of 92%.</w:t>
      </w:r>
    </w:p>
    <w:p>
      <w:pPr>
        <w:pStyle w:val="Heading3"/>
      </w:pPr>
      <w:r>
        <w:t>Can I play Gorilla slot on my mobile device?</w:t>
      </w:r>
    </w:p>
    <w:p>
      <w:r/>
      <w:r>
        <w:t>Yes, the game layout is also designed to suit mobile devices.</w:t>
      </w:r>
    </w:p>
    <w:p>
      <w:pPr>
        <w:pStyle w:val="Heading3"/>
      </w:pPr>
      <w:r>
        <w:t>Is Gorilla slot suitable for experienced gamblers?</w:t>
      </w:r>
    </w:p>
    <w:p>
      <w:r/>
      <w:r>
        <w:t>Yes, Gorilla slot is an ideal choice for experienced gamblers.</w:t>
      </w:r>
    </w:p>
    <w:p>
      <w:pPr>
        <w:pStyle w:val="Heading2"/>
      </w:pPr>
      <w:r>
        <w:t>What we like</w:t>
      </w:r>
    </w:p>
    <w:p>
      <w:pPr>
        <w:pStyle w:val="ListBullet"/>
        <w:spacing w:line="240" w:lineRule="auto"/>
        <w:ind w:left="720"/>
      </w:pPr>
      <w:r/>
      <w:r>
        <w:t>Beautiful graphics that represent the African jungle</w:t>
      </w:r>
    </w:p>
    <w:p>
      <w:pPr>
        <w:pStyle w:val="ListBullet"/>
        <w:spacing w:line="240" w:lineRule="auto"/>
        <w:ind w:left="720"/>
      </w:pPr>
      <w:r/>
      <w:r>
        <w:t>Two bonus features – Wild and Scatter symbols</w:t>
      </w:r>
    </w:p>
    <w:p>
      <w:pPr>
        <w:pStyle w:val="ListBullet"/>
        <w:spacing w:line="240" w:lineRule="auto"/>
        <w:ind w:left="720"/>
      </w:pPr>
      <w:r/>
      <w:r>
        <w:t>Optimized for mobile devices for an immersive gaming experience</w:t>
      </w:r>
    </w:p>
    <w:p>
      <w:pPr>
        <w:pStyle w:val="ListBullet"/>
        <w:spacing w:line="240" w:lineRule="auto"/>
        <w:ind w:left="720"/>
      </w:pPr>
      <w:r/>
      <w:r>
        <w:t>Maximum payout of 50,000 coins</w:t>
      </w:r>
    </w:p>
    <w:p>
      <w:pPr>
        <w:pStyle w:val="Heading2"/>
      </w:pPr>
      <w:r>
        <w:t>What we don't like</w:t>
      </w:r>
    </w:p>
    <w:p>
      <w:pPr>
        <w:pStyle w:val="ListBullet"/>
        <w:spacing w:line="240" w:lineRule="auto"/>
        <w:ind w:left="720"/>
      </w:pPr>
      <w:r/>
      <w:r>
        <w:t>Small wins on average due to the RTP of 95%</w:t>
      </w:r>
    </w:p>
    <w:p>
      <w:pPr>
        <w:pStyle w:val="ListBullet"/>
        <w:spacing w:line="240" w:lineRule="auto"/>
        <w:ind w:left="720"/>
      </w:pPr>
      <w:r/>
      <w:r>
        <w:t>Limited number of bonus features</w:t>
      </w:r>
    </w:p>
    <w:p>
      <w:r/>
      <w:r>
        <w:rPr>
          <w:i/>
        </w:rPr>
        <w:t>Create a feature image for the Gorilla slot game that will catch the attention of online slot players. The image should be in cartoon style and should feature a happy Maya warrior with glasses. The Maya warrior should be standing in a lively jungle surrounded by exotic plants and colourful flowers, with a happy gorilla by his side. The image should also include symbols from the game, such as the tribal mask, the African continent, and other typical African symbols. The image should convey excitement, adventure, and fun, and appeal to experienced gamblers who are looking for an immersive and entertaining online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