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Gorilla Chief 2 Free Slot Review 2021</w:t>
      </w:r>
    </w:p>
    <w:p>
      <w:pPr>
        <w:pStyle w:val="Heading2"/>
      </w:pPr>
      <w:r>
        <w:t>Gameplay Mechanics</w:t>
      </w:r>
    </w:p>
    <w:p>
      <w:r/>
      <w:r>
        <w:t>Gorilla Chief 2 online slot machine, oh the nostalgia! With 5 reels, 4 lines, and 50 paylines, you’re in for a wild ride. The goal is to align at least 3 identical symbols from left to right. But be careful, if you're anything like me, you'll want to keep your eyes on the Gorilla Chief. He's been known to steal the show with his funky dance moves and charming personality.</w:t>
      </w:r>
    </w:p>
    <w:p>
      <w:r/>
      <w:r>
        <w:t>The Wild icon is always welcome in this jungle paradise. It substitutes all icons except for the Scatter/Bonus. Now, don’t let the Scatter/Bonus scare you off, it’s actually your ticket to winning those coveted free spins. And who doesn’t love free spins? The Scatter/Bonus appears on the first 3 reels, open up the possibility of winning them.</w:t>
      </w:r>
    </w:p>
    <w:p>
      <w:r/>
      <w:r>
        <w:t>If you're like me and can't resist a good jungle adventure, then Gorilla Chief 2 is the game for you. Just watch out for those mischievous monkeys, they're always up to something.</w:t>
      </w:r>
    </w:p>
    <w:p>
      <w:pPr>
        <w:pStyle w:val="Heading2"/>
      </w:pPr>
      <w:r>
        <w:t>Special Features</w:t>
      </w:r>
    </w:p>
    <w:p>
      <w:r/>
      <w:r>
        <w:t xml:space="preserve">If you’re tired of the usual slot games with repetitive features, then Gorilla Chief 2 might just be the perfect pick for you. Its special features are both unique and entertaining. For starters, the Scatter/Bonus symbol activates free spins when it shows up on the game board. You could win an extra 10 spins, giving you more chances to score a big win! </w:t>
      </w:r>
    </w:p>
    <w:p>
      <w:r/>
      <w:r>
        <w:t>But wait, there’s more! Prepare for the "Hot Hot Super Respin” function that randomizes re-spins. The highlight here is that players can get extra wilds and wilds that remain blocked in the initial position. It’s like having a lucky charm that you can hold onto throughout the game! And who doesn’t love a good lucky charm?</w:t>
      </w:r>
    </w:p>
    <w:p>
      <w:r/>
      <w:r>
        <w:t>Apart from the re-spins, the Gorilla face acts as the Wild symbol that substitutes for all other symbols except for the Scatter/Bonus symbol. It may seem small, but extra Wild symbols can work wonders for your payouts.</w:t>
      </w:r>
    </w:p>
    <w:p>
      <w:r/>
      <w:r>
        <w:t>In a nutshell, Gorilla Chief 2 special features add a unique twist to the usual slot game formula. With the right lucky charm (or charms), you’ll be on your way to winning big in no time!</w:t>
      </w:r>
    </w:p>
    <w:p>
      <w:pPr>
        <w:pStyle w:val="Heading2"/>
      </w:pPr>
      <w:r>
        <w:t>Betting Range</w:t>
      </w:r>
    </w:p>
    <w:p>
      <w:r/>
      <w:r>
        <w:t>Gorilla Chief 2 has a betting range that will suit all types of players. From the penny pinchers to the high rollers, bets can be placed from as low as €0.40 to a maximum of €200 per spin. That means you can keep things conservative or swing for the fences and bet big like a boss.</w:t>
      </w:r>
    </w:p>
    <w:p>
      <w:r/>
      <w:r>
        <w:t>To make things even easier, Gorilla Chief 2 offers the autoplay function. This function lets the game collect wins without player input - it's like having a monkey on your back doing all the work for you! So go ahead and sit back, relax and let the game take care of business.</w:t>
      </w:r>
    </w:p>
    <w:p>
      <w:r/>
      <w:r>
        <w:t xml:space="preserve"> Just remember though if the game is winning big, you may want to jump back in and take control. Because being in the driver's seat is always better than being stuck in the back of the bus like Jake Blues from The Blues Brothers, am I right?</w:t>
      </w:r>
    </w:p>
    <w:p>
      <w:pPr>
        <w:pStyle w:val="Heading2"/>
      </w:pPr>
      <w:r>
        <w:t>Graphics and Theme</w:t>
      </w:r>
    </w:p>
    <w:p>
      <w:r/>
      <w:r>
        <w:t>Prepare to be blown away by the stunning graphics in Gorilla Chief 2, brought to you by the industry-renowned WMS developers. The graphics are so vivid and lifelike that you'll feel as though you're right there in the heart of the jungle alongside the gorilla. The gorilla itself is a commanding presence on the reels, with rippling muscles and piercing eyes that will have you feeling intimidated and excited all at once.</w:t>
      </w:r>
    </w:p>
    <w:p>
      <w:r/>
      <w:r>
        <w:t>But the gorilla isn't the only symbol you'll encounter as you spin the reels. You'll also come across a beautiful sunset, a graceful cheetah, a fluttering butterfly, a singing bird, and even a flock of colorful parrots. The flowers and bananas add a touch of whimsy to the jungle scene, making this game an absolute feast for the eyes.</w:t>
      </w:r>
    </w:p>
    <w:p>
      <w:pPr>
        <w:pStyle w:val="Heading2"/>
      </w:pPr>
      <w:r>
        <w:t>RTP and Overall Experience</w:t>
      </w:r>
    </w:p>
    <w:p>
      <w:r/>
      <w:r>
        <w:t>Are you ready to swing from the trees and win big time? Gorilla Chief 2 has got your back! With a generous RTP of 96.01%, this casino slot game has a lot to offer. Combine that with the exciting extra spins and you're in for an excellent time.</w:t>
      </w:r>
      <w:r/>
    </w:p>
    <w:p>
      <w:r/>
      <w:r>
        <w:t>But that's not all! The Hot Hot Super Respin feature is sure to keep you on the edge of your seat. And let's not forget the winning symbols which offer maximum entertainment for players at any level of gambling experience. From the classic cherries to the mysterious mask, each symbol is beautifully rendered and full of potential.</w:t>
      </w:r>
      <w:r/>
    </w:p>
    <w:p>
      <w:r/>
      <w:r>
        <w:t>Oh, and did we mention the extra feature that offers large wins in complete randomness? You'll never know what you're going to get - it's like a box of chocolates, but with more cash prizes.</w:t>
      </w:r>
      <w:r/>
    </w:p>
    <w:p>
      <w:r/>
      <w:r>
        <w:t>In short, Gorilla Chief 2 is a must-play for any fan of online slot games. Give it a go and unleash your inner ape!</w:t>
      </w:r>
    </w:p>
    <w:p>
      <w:pPr>
        <w:pStyle w:val="Heading2"/>
      </w:pPr>
      <w:r>
        <w:t>FAQ</w:t>
      </w:r>
    </w:p>
    <w:p>
      <w:pPr>
        <w:pStyle w:val="Heading3"/>
      </w:pPr>
      <w:r>
        <w:t>What is the minimum and maximum bet on Gorilla Chief 2?</w:t>
      </w:r>
    </w:p>
    <w:p>
      <w:r/>
      <w:r>
        <w:t>The minimum bet is €0.40 and the maximum bet is €200.</w:t>
      </w:r>
    </w:p>
    <w:p>
      <w:pPr>
        <w:pStyle w:val="Heading3"/>
      </w:pPr>
      <w:r>
        <w:t>What is the RTP of Gorilla Chief 2?</w:t>
      </w:r>
    </w:p>
    <w:p>
      <w:r/>
      <w:r>
        <w:t>The RTP of Gorilla Chief 2 is 96.01%.</w:t>
      </w:r>
    </w:p>
    <w:p>
      <w:pPr>
        <w:pStyle w:val="Heading3"/>
      </w:pPr>
      <w:r>
        <w:t>Are there any bonus features on Gorilla Chief 2?</w:t>
      </w:r>
    </w:p>
    <w:p>
      <w:r/>
      <w:r>
        <w:t>Yes, there are bonus features including free spins and 'Hot Hot Super Respin'.</w:t>
      </w:r>
    </w:p>
    <w:p>
      <w:pPr>
        <w:pStyle w:val="Heading3"/>
      </w:pPr>
      <w:r>
        <w:t>Can I win free spins on Gorilla Chief 2?</w:t>
      </w:r>
    </w:p>
    <w:p>
      <w:r/>
      <w:r>
        <w:t>Yes, free spins can be won by landing the Scatter/Bonus symbol on the first 3 reels.</w:t>
      </w:r>
    </w:p>
    <w:p>
      <w:pPr>
        <w:pStyle w:val="Heading3"/>
      </w:pPr>
      <w:r>
        <w:t>What symbols offer high payouts on Gorilla Chief 2?</w:t>
      </w:r>
    </w:p>
    <w:p>
      <w:r/>
      <w:r>
        <w:t>The Gorilla, Baby Gorilla, and Cheetah symbols offer high payouts.</w:t>
      </w:r>
    </w:p>
    <w:p>
      <w:pPr>
        <w:pStyle w:val="Heading3"/>
      </w:pPr>
      <w:r>
        <w:t>What symbols offer low payouts on Gorilla Chief 2?</w:t>
      </w:r>
    </w:p>
    <w:p>
      <w:r/>
      <w:r>
        <w:t>The Bananas, Berries, and Flowers symbols offer low payouts.</w:t>
      </w:r>
    </w:p>
    <w:p>
      <w:pPr>
        <w:pStyle w:val="Heading3"/>
      </w:pPr>
      <w:r>
        <w:t>Can I play Gorilla Chief 2 for free?</w:t>
      </w:r>
    </w:p>
    <w:p>
      <w:r/>
      <w:r>
        <w:t>It depends on the online casino you choose. Some casinos offer a demo version of the game for free.</w:t>
      </w:r>
    </w:p>
    <w:p>
      <w:pPr>
        <w:pStyle w:val="Heading3"/>
      </w:pPr>
      <w:r>
        <w:t>Is Gorilla Chief 2 suitable for all levels of player?</w:t>
      </w:r>
    </w:p>
    <w:p>
      <w:r/>
      <w:r>
        <w:t>Yes, Gorilla Chief 2 is designed to provide maximum entertainment regardless of the player's experience.</w:t>
      </w:r>
    </w:p>
    <w:p>
      <w:pPr>
        <w:pStyle w:val="Heading2"/>
      </w:pPr>
      <w:r>
        <w:t>What we like</w:t>
      </w:r>
    </w:p>
    <w:p>
      <w:pPr>
        <w:pStyle w:val="ListBullet"/>
        <w:spacing w:line="240" w:lineRule="auto"/>
        <w:ind w:left="720"/>
      </w:pPr>
      <w:r/>
      <w:r>
        <w:t>Extra Spins With Hot Hot Super Respin Function</w:t>
      </w:r>
    </w:p>
    <w:p>
      <w:pPr>
        <w:pStyle w:val="ListBullet"/>
        <w:spacing w:line="240" w:lineRule="auto"/>
        <w:ind w:left="720"/>
      </w:pPr>
      <w:r/>
      <w:r>
        <w:t>Wilds That Remain Blocked</w:t>
      </w:r>
    </w:p>
    <w:p>
      <w:pPr>
        <w:pStyle w:val="ListBullet"/>
        <w:spacing w:line="240" w:lineRule="auto"/>
        <w:ind w:left="720"/>
      </w:pPr>
      <w:r/>
      <w:r>
        <w:t>Eye-Catching Graphics And Theme</w:t>
      </w:r>
    </w:p>
    <w:p>
      <w:pPr>
        <w:pStyle w:val="ListBullet"/>
        <w:spacing w:line="240" w:lineRule="auto"/>
        <w:ind w:left="720"/>
      </w:pPr>
      <w:r/>
      <w:r>
        <w:t>Wide Betting Range</w:t>
      </w:r>
    </w:p>
    <w:p>
      <w:pPr>
        <w:pStyle w:val="Heading2"/>
      </w:pPr>
      <w:r>
        <w:t>What we don't like</w:t>
      </w:r>
    </w:p>
    <w:p>
      <w:pPr>
        <w:pStyle w:val="ListBullet"/>
        <w:spacing w:line="240" w:lineRule="auto"/>
        <w:ind w:left="720"/>
      </w:pPr>
      <w:r/>
      <w:r>
        <w:t>Limited Multipliers</w:t>
      </w:r>
    </w:p>
    <w:p>
      <w:pPr>
        <w:pStyle w:val="ListBullet"/>
        <w:spacing w:line="240" w:lineRule="auto"/>
        <w:ind w:left="720"/>
      </w:pPr>
      <w:r/>
      <w:r>
        <w:t>Lack of Progressive Jackpots</w:t>
      </w:r>
    </w:p>
    <w:p>
      <w:r/>
      <w:r>
        <w:rPr>
          <w:b/>
        </w:rPr>
        <w:t>Play Gorilla Chief 2 Free Slot Review 2021</w:t>
      </w:r>
    </w:p>
    <w:p>
      <w:r/>
      <w:r>
        <w:rPr>
          <w:i/>
        </w:rPr>
        <w:t>Discover the exciting features of Gorilla Chief 2 slot game with free play and read our 2021 review of the game's mechanics, special features &amp; overall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