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Great Rhino Free: Review of Features, Jackpots, and Visuals</w:t>
      </w:r>
    </w:p>
    <w:p>
      <w:pPr>
        <w:pStyle w:val="Heading2"/>
      </w:pPr>
      <w:r>
        <w:t>Gameplay and Features</w:t>
      </w:r>
    </w:p>
    <w:p>
      <w:r/>
      <w:r>
        <w:t>Get ready to embark on a wild adventure in the African savannah with Great Rhino slot game. Not only will you be in awe of the stunning graphics and authentic African music, but also the exciting gameplay features.</w:t>
      </w:r>
    </w:p>
    <w:p>
      <w:r/>
      <w:r>
        <w:t>The symbols in this game depict the animals you would come across in the savannah - elephants, crocodiles, hyenas, cheetahs, and of course, the magnificent rhinoceros. And if you thought that was exciting, wait until you come across the wild symbol, the rhino itself. This symbol not only acts as a standard substitute symbol but also triggers two jackpots during free spins if the rhinoceros completely fills the game screen.</w:t>
      </w:r>
    </w:p>
    <w:p>
      <w:r/>
      <w:r>
        <w:t>But, the fun doesn't stop there. The Scatter symbol, a tree, triggers ten free spins when landed at least three times. And during these free spins, the rhinoceros becomes a stacked wild that remains fixed in place, increasing your chances of winning big.</w:t>
      </w:r>
    </w:p>
    <w:p>
      <w:r/>
      <w:r>
        <w:t>And if you're feeling lucky, keep an eye out for the 14 and 15 wild symbols. If you manage to land 14 rhino symbols at the end of the game, a prize of 375 times the bet is awarded. But, if you manage to land a screen full of 15 wild symbols, you'll win the maximum jackpot of 500 times the bet!</w:t>
      </w:r>
    </w:p>
    <w:p>
      <w:r/>
      <w:r>
        <w:t>Overall, Great Rhino offers a unique and thrilling online gaming experience that is sure to keep you entertained for hours on end. So, what are you waiting for? Go on a virtual African safari and see if you can strike it rich!</w:t>
      </w:r>
    </w:p>
    <w:p>
      <w:pPr>
        <w:pStyle w:val="Heading2"/>
      </w:pPr>
      <w:r>
        <w:t>Graphics And Design</w:t>
      </w:r>
    </w:p>
    <w:p>
      <w:r/>
      <w:r>
        <w:t>Great Rhino is set in the beautiful African savannah, a vast expanse of land filled with wild animals. The graphics and design of this slot game are incredible, and each animal is realistically reproduced, adding to the immersive and authentic experience. The rhinoceros is the star, as players spin the reels and search for this magnificent creature. The sound effects are spot on too, with the sounds of the wilds of Africa filling your ears.</w:t>
      </w:r>
    </w:p>
    <w:p>
      <w:r/>
      <w:r>
        <w:t>This game is truly a masterpiece when it comes to the graphics and design. From the flamingos to the crocodiles, every aspect of the game is visually stunning. Not only is it beautiful to look at, but the game provides a warm and engaging environment for players to explore. They'll feel like they've been transported to the heart of Africa, with all the sights and sounds that come with it.</w:t>
      </w:r>
    </w:p>
    <w:p>
      <w:r/>
      <w:r>
        <w:t>So, hold onto your hats and get ready for an adventure because Great Rhino is one slot game that is sure to leave you breathless!</w:t>
      </w:r>
    </w:p>
    <w:p>
      <w:pPr>
        <w:pStyle w:val="Heading2"/>
      </w:pPr>
      <w:r>
        <w:t>Grab the Jackpot and Bonuses with Great Rhino</w:t>
      </w:r>
    </w:p>
    <w:p>
      <w:r/>
      <w:r>
        <w:t>Are you ready for some wild spinning with Great Rhino? This online slot game has it all, including the chance to win the ultimate jackpot and bonuses that will make your head spin. With medium volatility, the game offers just the right balance between the frequency of wins and the prize amounts, which can often reach significant sums.</w:t>
      </w:r>
      <w:r/>
    </w:p>
    <w:p>
      <w:r/>
      <w:r>
        <w:t>And hey, we know you're curious about the Return to Player (RTP) rate, which stands at a standard 96.53%, consistent with Pragmatic Play's aim to provide an RTP of around 96% for all its slots. That's a good sign, right?</w:t>
      </w:r>
      <w:r/>
    </w:p>
    <w:p>
      <w:r/>
      <w:r>
        <w:t xml:space="preserve">But enough with the small talk; let's get to the juicy details. During free spins, the rhinoceros becomes a stacked wild, meaning your chances of hitting that jackpot just skyrocketed. And if you're lucky enough to land 14 rhinoceros symbols at the end of the game, you'll score a prize of 375 times your bet. But wait, there's more! The maximum jackpot of 500 times the bet can be won with 15 Wild symbols. That's enough to make us want to play this game on repeat! </w:t>
      </w:r>
      <w:r/>
    </w:p>
    <w:p>
      <w:r/>
      <w:r>
        <w:t>So come on, let's give Great Rhino a spin or two and see if we can conquer the mighty rhinoceros to snag those bonuses and jackpots. Don't forget your lucky charm; you're going to need it. Happy spinning!</w:t>
      </w:r>
    </w:p>
    <w:p>
      <w:pPr>
        <w:pStyle w:val="Heading2"/>
      </w:pPr>
      <w:r>
        <w:t xml:space="preserve"> Volatility and RTP </w:t>
      </w:r>
    </w:p>
    <w:p>
      <w:r/>
      <w:r>
        <w:t xml:space="preserve"> Great Rhino, huh? Well, let me tell you, this game is no amateur when it comes to volatility and Return to Player (RTP). If you're not familiar with these terms, it's pretty simple. Volatility is the level of risk involved in a game, in terms of the frequency and amount of payouts, while RTP refers to the percentage you can expect to win back from your bets. </w:t>
      </w:r>
      <w:r/>
    </w:p>
    <w:p>
      <w:r/>
      <w:r>
        <w:t xml:space="preserve"> In terms of volatility, Great Rhino falls into the medium category - which means that you'll experience a well-balanced mix of wins and losses. Of course, you can always adjust your betting strategy depending on your personal preferences: high rollers can go for the max bet and aim for bigger wins, while more cautious players can stick to low bets and enjoy more prolonged gameplay. </w:t>
      </w:r>
      <w:r/>
    </w:p>
    <w:p>
      <w:r/>
      <w:r>
        <w:t xml:space="preserve"> The real magic of Great Rhino lies in its RTP rate of 96.53%. This is right on the money (literally) with Pragmatic Play's usual aim for around 96% RTP for all of their slots. This means that players can expect a decent payout in the long run, regardless of their betting style. </w:t>
      </w:r>
      <w:r/>
    </w:p>
    <w:p>
      <w:r/>
      <w:r>
        <w:t>So, if you're feeling lucky, and have your sights set on some big wins, Great Rhino is definitely worth a spin - or a few hundred.</w:t>
      </w:r>
    </w:p>
    <w:p>
      <w:pPr>
        <w:pStyle w:val="Heading2"/>
      </w:pPr>
      <w:r>
        <w:t>Who is the Great Rhino target audience?</w:t>
      </w:r>
    </w:p>
    <w:p>
      <w:r/>
      <w:r>
        <w:t>Great Rhino is a slot game that appeals to a wide range of players, thanks to its simple gameplay and big win potential. Whether you are a seasoned gambler or a newbie in the online casino world, this game is designed to keep you entertained.</w:t>
      </w:r>
    </w:p>
    <w:p>
      <w:r/>
      <w:r>
        <w:t>If you are someone who enjoys taking risks, this might just be the game for you. Great Rhino's maximum bet of €100 brings that exciting feeling of living on the edge, making the game perfect for the adrenaline junkies among us.</w:t>
      </w:r>
    </w:p>
    <w:p>
      <w:r/>
      <w:r>
        <w:t>That said, this game is not just for those seeking high stakes, as it offers a lot of enjoyment even if you're not willing to bet too much money. As a first-time player, you can easily get started, and the intuitive game design will quickly win you over.</w:t>
      </w:r>
    </w:p>
    <w:p>
      <w:r/>
      <w:r>
        <w:t>In summary, the Great Rhino's target audience is anyone who loves to have fun and win big. If you're looking for a straightforward, immersive slot game that offers a chance to win significant rewards, then you're in the right place. Whether you're a beginner or an experienced player, this game has something for everyone.</w:t>
      </w:r>
    </w:p>
    <w:p>
      <w:r/>
      <w:r>
        <w:t>And let's be honest - who doesn't want to experience the thrill of being in the African savannah, surrounded by majestic rhinos? Great Rhino is the ultimate safari adventure, with plenty of opportunities to line your pockets with coins. So, get ready to roar with excitement and try your luck at Great Rhino today!</w:t>
      </w:r>
    </w:p>
    <w:p>
      <w:pPr>
        <w:pStyle w:val="Heading2"/>
      </w:pPr>
      <w:r>
        <w:t>FAQ</w:t>
      </w:r>
    </w:p>
    <w:p>
      <w:pPr>
        <w:pStyle w:val="Heading3"/>
      </w:pPr>
      <w:r>
        <w:t>What is Great Rhino?</w:t>
      </w:r>
    </w:p>
    <w:p>
      <w:r/>
      <w:r>
        <w:t>Great Rhino is a slot game developed by Pragmatic Play set in the African savannah that offers an enjoyable and immersive gaming experience.</w:t>
      </w:r>
    </w:p>
    <w:p>
      <w:pPr>
        <w:pStyle w:val="Heading3"/>
      </w:pPr>
      <w:r>
        <w:t>What is the maximum bet in Great Rhino?</w:t>
      </w:r>
    </w:p>
    <w:p>
      <w:r/>
      <w:r>
        <w:t>The maximum bet in Great Rhino is €100, making it suitable for experienced and risk-loving gamblers.</w:t>
      </w:r>
    </w:p>
    <w:p>
      <w:pPr>
        <w:pStyle w:val="Heading3"/>
      </w:pPr>
      <w:r>
        <w:t>What is the Return to Player rate for Great Rhino?</w:t>
      </w:r>
    </w:p>
    <w:p>
      <w:r/>
      <w:r>
        <w:t>The Return to Player rate for Great Rhino is 96.53%, consistent with Pragmatic Play's aim for a 96% RTP rate for all its slots.</w:t>
      </w:r>
    </w:p>
    <w:p>
      <w:pPr>
        <w:pStyle w:val="Heading3"/>
      </w:pPr>
      <w:r>
        <w:t>What are the symbols in Great Rhino?</w:t>
      </w:r>
    </w:p>
    <w:p>
      <w:r/>
      <w:r>
        <w:t>The symbols in Great Rhino include both thematic and non-thematic symbols. Non-thematic symbols are numerical and alphabetical cards, while thematic symbols depict animals of the African savannah, such as lynxes, flamingos, hyenas, and crocodiles.</w:t>
      </w:r>
    </w:p>
    <w:p>
      <w:pPr>
        <w:pStyle w:val="Heading3"/>
      </w:pPr>
      <w:r>
        <w:t>What is the Wild symbol in Great Rhino?</w:t>
      </w:r>
    </w:p>
    <w:p>
      <w:r/>
      <w:r>
        <w:t>The Wild symbol in Great Rhino is the rhinoceros, which acts as a standard substitute symbol in addition to triggering two jackpots during free spins if the rhinoceros completely fills the game screen.</w:t>
      </w:r>
    </w:p>
    <w:p>
      <w:pPr>
        <w:pStyle w:val="Heading3"/>
      </w:pPr>
      <w:r>
        <w:t>What is the Scatter symbol in Great Rhino?</w:t>
      </w:r>
    </w:p>
    <w:p>
      <w:r/>
      <w:r>
        <w:t>The Scatter symbol in Great Rhino is a tree, which triggers 10 free spins when landing on the reels at least three times.</w:t>
      </w:r>
    </w:p>
    <w:p>
      <w:pPr>
        <w:pStyle w:val="Heading3"/>
      </w:pPr>
      <w:r>
        <w:t>What happens during free spins in Great Rhino?</w:t>
      </w:r>
    </w:p>
    <w:p>
      <w:r/>
      <w:r>
        <w:t>During free spins in Great Rhino, the rhinoceros becomes a stacked wild that remains fixed in place. If there are 14 rhinoceros symbols at the end of the game, a prize of 375 times the bet is awarded. If there are 15 Wild symbols, the maximum jackpot of 500 times the bet is won.</w:t>
      </w:r>
    </w:p>
    <w:p>
      <w:pPr>
        <w:pStyle w:val="Heading3"/>
      </w:pPr>
      <w:r>
        <w:t>Is Great Rhino suitable for first-time players?</w:t>
      </w:r>
    </w:p>
    <w:p>
      <w:r/>
      <w:r>
        <w:t>Yes, Great Rhino is accessible and easy to play, making it suitable for first-time players. Its simplicity also offers an enjoyable experience for experienced players who enjoy a bit of risk.</w:t>
      </w:r>
    </w:p>
    <w:p>
      <w:pPr>
        <w:pStyle w:val="Heading2"/>
      </w:pPr>
      <w:r>
        <w:t>What we like</w:t>
      </w:r>
    </w:p>
    <w:p>
      <w:pPr>
        <w:pStyle w:val="ListBullet"/>
        <w:spacing w:line="240" w:lineRule="auto"/>
        <w:ind w:left="720"/>
      </w:pPr>
      <w:r/>
      <w:r>
        <w:t>Intuitive and easy-to-play gameplay</w:t>
      </w:r>
    </w:p>
    <w:p>
      <w:pPr>
        <w:pStyle w:val="ListBullet"/>
        <w:spacing w:line="240" w:lineRule="auto"/>
        <w:ind w:left="720"/>
      </w:pPr>
      <w:r/>
      <w:r>
        <w:t>Eye-catching and entertaining design</w:t>
      </w:r>
    </w:p>
    <w:p>
      <w:pPr>
        <w:pStyle w:val="ListBullet"/>
        <w:spacing w:line="240" w:lineRule="auto"/>
        <w:ind w:left="720"/>
      </w:pPr>
      <w:r/>
      <w:r>
        <w:t>Stacked wilds and free spins feature</w:t>
      </w:r>
    </w:p>
    <w:p>
      <w:pPr>
        <w:pStyle w:val="ListBullet"/>
        <w:spacing w:line="240" w:lineRule="auto"/>
        <w:ind w:left="720"/>
      </w:pPr>
      <w:r/>
      <w:r>
        <w:t>Chance to win significant rewards</w:t>
      </w:r>
    </w:p>
    <w:p>
      <w:pPr>
        <w:pStyle w:val="Heading2"/>
      </w:pPr>
      <w:r>
        <w:t>What we don't like</w:t>
      </w:r>
    </w:p>
    <w:p>
      <w:pPr>
        <w:pStyle w:val="ListBullet"/>
        <w:spacing w:line="240" w:lineRule="auto"/>
        <w:ind w:left="720"/>
      </w:pPr>
      <w:r/>
      <w:r>
        <w:t>Medium volatility may not appeal to players seeking frequent wins</w:t>
      </w:r>
    </w:p>
    <w:p>
      <w:pPr>
        <w:pStyle w:val="ListBullet"/>
        <w:spacing w:line="240" w:lineRule="auto"/>
        <w:ind w:left="720"/>
      </w:pPr>
      <w:r/>
      <w:r>
        <w:t>Limited number of bonus features</w:t>
      </w:r>
    </w:p>
    <w:p>
      <w:r/>
      <w:r>
        <w:rPr>
          <w:b/>
        </w:rPr>
        <w:t>Play Great Rhino Free: Review of Features, Jackpots, and Visuals</w:t>
      </w:r>
    </w:p>
    <w:p>
      <w:r/>
      <w:r>
        <w:rPr>
          <w:i/>
        </w:rPr>
        <w:t>Explore the African savannah and play Great Rhino free. Find out about stacked wilds, free spins, and potential rewards in this review.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