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Greek Gods Slot Game for Free - Review</w:t>
      </w:r>
    </w:p>
    <w:p>
      <w:pPr>
        <w:pStyle w:val="Heading2"/>
      </w:pPr>
      <w:r>
        <w:t>Game Features and Gameplay</w:t>
      </w:r>
    </w:p>
    <w:p>
      <w:r/>
      <w:r>
        <w:t>Are you ready to join the powerful gods of Greece? Look no further than Pragmatic Play's slot game, Greek Gods. With 5 reels and 243 paylines, this game will have you feeling divine in no time. And don't sweat the small stuff, because you can bet as little as €0.25 or go big with up to €125 per spin—just make sure to avoid Mount Olympus' tempting but deadly charcuterie boards.</w:t>
      </w:r>
    </w:p>
    <w:p>
      <w:r/>
      <w:r>
        <w:t>With a 96.5% RTP and medium-high volatility, this game serves up the perfect balance of risk and reward. And for those who prefer a hands-off approach to divinity, the Autoplay function will make gameplay a breeze—just don't forget to hit pause for ambrosia and nectar breaks.</w:t>
      </w:r>
    </w:p>
    <w:p>
      <w:pPr>
        <w:pStyle w:val="Heading2"/>
      </w:pPr>
      <w:r>
        <w:t>Get Your Bet On: Paylines and Betting Range</w:t>
      </w:r>
    </w:p>
    <w:p>
      <w:r/>
      <w:r>
        <w:t>Ready to spin those reels like the gods on Mount Olympus? Good news, Greek Gods has 243 paylines for you to choose from, so you have plenty of opportunities to win big. Plus, with bets ranging from a measly €0.25 all the way up to €125 per spin, you can tailor your experience to fit your budget and betting style.</w:t>
      </w:r>
    </w:p>
    <w:p>
      <w:r/>
      <w:r>
        <w:t xml:space="preserve">So go ahead, adjust your token value and choose how many paylines to bet on, just be careful not to accidentally worship Zeus instead of spinning the reels. Trust us, he's not as generous with his rewards as this game is. </w:t>
      </w:r>
    </w:p>
    <w:p>
      <w:pPr>
        <w:pStyle w:val="Heading2"/>
      </w:pPr>
      <w:r>
        <w:t>Scatter Symbol and Free Spin Feature</w:t>
      </w:r>
    </w:p>
    <w:p>
      <w:r/>
      <w:r>
        <w:t>If you're looking for some electrifying action, look no further than the Scatter symbol in Greek Gods. It's a lightning bolt, and it's not just there for decoration--it can trigger the special Random Awards feature, and it also rewards players with free spins. If you're lucky enough to get five of these bolts on the reels at once, you'll be spinning for free faster than Zeus can throw a thunderbolt. And with stacked Scatters and Random Awards, you could score up to 40 free spins--enough to make even a godly bankroll feel a little jolt of excitement.</w:t>
      </w:r>
    </w:p>
    <w:p>
      <w:pPr>
        <w:pStyle w:val="Heading2"/>
      </w:pPr>
      <w:r>
        <w:t>Review: Greek Gods Game RTP and Volatility</w:t>
      </w:r>
    </w:p>
    <w:p>
      <w:r/>
      <w:r>
        <w:t>Are you feeling lucky, my friend? Greek Gods offers a juicy chance to win some of that sweet, sweet cash with a 96.5% return to player (RTP) and medium-high volatility. You could say it's like playing the stock market, except this time, you might actually come out on top.</w:t>
      </w:r>
    </w:p>
    <w:p>
      <w:r/>
      <w:r>
        <w:t>This game is perfect for those looking for adrenaline-pumping wins, but don't worry - you won't be risking Mount Olympus-sized amounts of money.</w:t>
      </w:r>
    </w:p>
    <w:p>
      <w:pPr>
        <w:pStyle w:val="Heading2"/>
      </w:pPr>
      <w:r>
        <w:t>Other Slots to Explore</w:t>
      </w:r>
    </w:p>
    <w:p>
      <w:r/>
      <w:r>
        <w:t>If you're a fan of Greek mythology, then Greek Gods is just the beginning of your slot journey. There are many other games out there that explore this realm, and some of them seriously rock.</w:t>
      </w:r>
    </w:p>
    <w:p>
      <w:r/>
      <w:r>
        <w:t>For example, Zeus the Thunder from MrSlotty is a visually impressive game that will knock your socks off. And if you're looking for something with rich, immersive gameplay, The Legend of Olympus from Rabcat Gambling is definitely worth checking out.</w:t>
      </w:r>
    </w:p>
    <w:p>
      <w:r/>
      <w:r>
        <w:t>But let's not forget about the other contenders in this arena. NextGen's Medusa and Titan Storm are both solid choices, as are Microgaming's Titans of the Sun Hyperion and Playson's Odysseus. With so many options, you'll never get bored exploring the world of Greek mythology through the lens of online slot machines.</w:t>
      </w:r>
    </w:p>
    <w:p>
      <w:pPr>
        <w:pStyle w:val="Heading2"/>
      </w:pPr>
      <w:r>
        <w:t>FAQ</w:t>
      </w:r>
    </w:p>
    <w:p>
      <w:pPr>
        <w:pStyle w:val="Heading3"/>
      </w:pPr>
      <w:r>
        <w:t>What is the RTP of Greek Gods?</w:t>
      </w:r>
    </w:p>
    <w:p>
      <w:r/>
      <w:r>
        <w:t>The return to player (RTP) of Greek Gods is 96.5%.</w:t>
      </w:r>
    </w:p>
    <w:p>
      <w:pPr>
        <w:pStyle w:val="Heading3"/>
      </w:pPr>
      <w:r>
        <w:t>What is the volatility of Greek Gods?</w:t>
      </w:r>
    </w:p>
    <w:p>
      <w:r/>
      <w:r>
        <w:t>Greek Gods has a medium-high volatility.</w:t>
      </w:r>
    </w:p>
    <w:p>
      <w:pPr>
        <w:pStyle w:val="Heading3"/>
      </w:pPr>
      <w:r>
        <w:t>What is the maximum payout in Greek Gods?</w:t>
      </w:r>
    </w:p>
    <w:p>
      <w:r/>
      <w:r>
        <w:t>The maximum payout in Greek Gods is 1,000 times the bet.</w:t>
      </w:r>
    </w:p>
    <w:p>
      <w:pPr>
        <w:pStyle w:val="Heading3"/>
      </w:pPr>
      <w:r>
        <w:t>Can I play Greek Gods for free?</w:t>
      </w:r>
    </w:p>
    <w:p>
      <w:r/>
      <w:r>
        <w:t>Yes, many online casinos allow you to play Greek Gods in demo mode for free.</w:t>
      </w:r>
    </w:p>
    <w:p>
      <w:pPr>
        <w:pStyle w:val="Heading3"/>
      </w:pPr>
      <w:r>
        <w:t>Is there an Autoplay function in Greek Gods?</w:t>
      </w:r>
    </w:p>
    <w:p>
      <w:r/>
      <w:r>
        <w:t>Yes, Greek Gods has an Autoplay function available in both Quick Spin and Turbo Spin modes.</w:t>
      </w:r>
    </w:p>
    <w:p>
      <w:pPr>
        <w:pStyle w:val="Heading3"/>
      </w:pPr>
      <w:r>
        <w:t>What is the Scatter symbol in Greek Gods?</w:t>
      </w:r>
    </w:p>
    <w:p>
      <w:r/>
      <w:r>
        <w:t>The Scatter symbol in Greek Gods is the lightning bolt.</w:t>
      </w:r>
    </w:p>
    <w:p>
      <w:pPr>
        <w:pStyle w:val="Heading3"/>
      </w:pPr>
      <w:r>
        <w:t>How many free spins can I win in Greek Gods?</w:t>
      </w:r>
    </w:p>
    <w:p>
      <w:r/>
      <w:r>
        <w:t>You can win up to 40 free spins in Greek Gods by getting stacked Scatter symbols and the Random Awards feature.</w:t>
      </w:r>
    </w:p>
    <w:p>
      <w:pPr>
        <w:pStyle w:val="Heading3"/>
      </w:pPr>
      <w:r>
        <w:t>Are there other slots similar to Greek Gods?</w:t>
      </w:r>
    </w:p>
    <w:p>
      <w:r/>
      <w:r>
        <w:t>Yes, there are many other slots with a Greek mythology theme, such as Zeus the Thunder from MrSlotty and The Legend of Olympus from Rabcat Gambling.</w:t>
      </w:r>
    </w:p>
    <w:p>
      <w:pPr>
        <w:pStyle w:val="Heading2"/>
      </w:pPr>
      <w:r>
        <w:t>What we like</w:t>
      </w:r>
    </w:p>
    <w:p>
      <w:pPr>
        <w:pStyle w:val="ListBullet"/>
        <w:spacing w:line="240" w:lineRule="auto"/>
        <w:ind w:left="720"/>
      </w:pPr>
      <w:r/>
      <w:r>
        <w:t>Respectable 96.5% return to player (RTP)</w:t>
      </w:r>
    </w:p>
    <w:p>
      <w:pPr>
        <w:pStyle w:val="ListBullet"/>
        <w:spacing w:line="240" w:lineRule="auto"/>
        <w:ind w:left="720"/>
      </w:pPr>
      <w:r/>
      <w:r>
        <w:t>Medium-high volatility allows for substantial cash wins</w:t>
      </w:r>
    </w:p>
    <w:p>
      <w:pPr>
        <w:pStyle w:val="ListBullet"/>
        <w:spacing w:line="240" w:lineRule="auto"/>
        <w:ind w:left="720"/>
      </w:pPr>
      <w:r/>
      <w:r>
        <w:t>Scatter symbols can lead to up to 40 free spins</w:t>
      </w:r>
    </w:p>
    <w:p>
      <w:pPr>
        <w:pStyle w:val="ListBullet"/>
        <w:spacing w:line="240" w:lineRule="auto"/>
        <w:ind w:left="720"/>
      </w:pPr>
      <w:r/>
      <w:r>
        <w:t>Autoplay function available for quick gameplay</w:t>
      </w:r>
    </w:p>
    <w:p>
      <w:pPr>
        <w:pStyle w:val="Heading2"/>
      </w:pPr>
      <w:r>
        <w:t>What we don't like</w:t>
      </w:r>
    </w:p>
    <w:p>
      <w:pPr>
        <w:pStyle w:val="ListBullet"/>
        <w:spacing w:line="240" w:lineRule="auto"/>
        <w:ind w:left="720"/>
      </w:pPr>
      <w:r/>
      <w:r>
        <w:t>Limited range of bonus features</w:t>
      </w:r>
    </w:p>
    <w:p>
      <w:pPr>
        <w:pStyle w:val="ListBullet"/>
        <w:spacing w:line="240" w:lineRule="auto"/>
        <w:ind w:left="720"/>
      </w:pPr>
      <w:r/>
      <w:r>
        <w:t>Minimum bet can be considered high for some players</w:t>
      </w:r>
    </w:p>
    <w:p>
      <w:r/>
      <w:r>
        <w:rPr>
          <w:b/>
        </w:rPr>
        <w:t>Play Greek Gods Slot Game for Free - Review</w:t>
      </w:r>
    </w:p>
    <w:p>
      <w:r/>
      <w:r>
        <w:rPr>
          <w:i/>
        </w:rPr>
        <w:t>Explore the game features of Greek Gods, a Pragmatic Play slot with a 96.5% RTP and 243 paylines. Play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