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Greta Goes Wild Free - Review of the Thrilling Slot Game</w:t>
      </w:r>
    </w:p>
    <w:p>
      <w:pPr>
        <w:pStyle w:val="Heading2"/>
      </w:pPr>
      <w:r>
        <w:t>Glitz, Glamour, and Oompah Music: Greta Goes Wild's Aesthetics</w:t>
      </w:r>
    </w:p>
    <w:p>
      <w:r/>
      <w:r>
        <w:t xml:space="preserve">Greta Goes Wild brings life to the quintessential Bavarian Oktoberfest experience with its lively design and stunning graphics. It's as if you've been transported to a traditional Bavarian inn with an atmosphere that'll make you want to sing along to the oompah music. The barrel room in the background adds to the festive ambiance, and the graphics are so good that you'll feel like you can almost touch the lederhosen. </w:t>
      </w:r>
    </w:p>
    <w:p>
      <w:r/>
      <w:r>
        <w:t xml:space="preserve"> With excellent animations and vivid colors, Greta Goes Wild is sure to delight your eyes and ears. The game's designers went all out in capturing the essence of a lively Oktoberfest celebration. But don't worry, you don't need to be able to yodel to enjoy this game. Just sit back, spin the reels and let the festive vibes take over!</w:t>
      </w:r>
    </w:p>
    <w:p>
      <w:pPr>
        <w:pStyle w:val="Heading2"/>
      </w:pPr>
      <w:r>
        <w:t>Game Grid and Pay Lines</w:t>
      </w:r>
    </w:p>
    <w:p>
      <w:r/>
      <w:r>
        <w:t>Prepare yourself for a wild ride with Greta Goes Wild! This classic slot game features a 5-reel game grid with 3 rows and 10 fixed pay lines.</w:t>
      </w:r>
      <w:r>
        <w:t xml:space="preserve"> </w:t>
      </w:r>
    </w:p>
    <w:p>
      <w:r/>
      <w:r>
        <w:t>Now, let's talk betting. You won't need to break the bank with a minimum bet of just 0.01€ per line and a maximum total bet of 30€. Plus, with automatic spins ranging from 10 to 100, you can sit back, relax, and let Greta do the work for you.</w:t>
      </w:r>
      <w:r>
        <w:t xml:space="preserve"> </w:t>
      </w:r>
    </w:p>
    <w:p>
      <w:r/>
      <w:r>
        <w:t>But wait, there's more! The thrill of high volatility mixed with the 96% RTP means you have a pretty good chance of winning a whopping 8,000€ per spin! So, what are you waiting for? Jump on board with Greta and get ready to go wild!</w:t>
      </w:r>
    </w:p>
    <w:p>
      <w:pPr>
        <w:pStyle w:val="Heading2"/>
      </w:pPr>
      <w:r>
        <w:t>Take a Look at These Symbols and Paytable!</w:t>
      </w:r>
    </w:p>
    <w:p>
      <w:r/>
      <w:r>
        <w:t xml:space="preserve">Listen up, y'all - the paytable for Greta Goes Wild is a mixed bag. You've got your basic cards from 9 to Ace, which offer wins that are about as exciting as a trip to the dentist. </w:t>
      </w:r>
    </w:p>
    <w:p>
      <w:r/>
      <w:r>
        <w:t xml:space="preserve">But before you slip into a boredom-induced coma, let's talk about the fun stuff: the thematic symbols! We've got pretzels, hats, barrels, and even some tipsy inn customers. These bad boys offer much better payouts, with the game logo being the most lucrative. And let's just say, it's worth the effort to get it on the reels. </w:t>
      </w:r>
    </w:p>
    <w:p>
      <w:r/>
      <w:r>
        <w:t>Now, if you're a penny pincher and sticking to the minimum bet, you can snag 0.20€ for five 9s or 10s. But if you're feeling lucky and willing to fork over a few extra coins, you could score up to 0.40€ for five Aces. Oh, and did we mention the music changes when you hit a big win? Talk about a party in your ears!</w:t>
      </w:r>
    </w:p>
    <w:p>
      <w:pPr>
        <w:pStyle w:val="Heading2"/>
      </w:pPr>
      <w:r>
        <w:t>It's all about the Wilds and Scatters!</w:t>
      </w:r>
    </w:p>
    <w:p>
      <w:r/>
      <w:r>
        <w:t>Meet Greta, the Wild symbol of the game who replaces all other symbols but the Bavarian beer mug that represents the Scatter. She's not only generous with payouts but can also surprise players with mega wins and bonus rounds - talk about a lady with a magic touch!</w:t>
      </w:r>
    </w:p>
    <w:p>
      <w:r/>
      <w:r>
        <w:t>During free spins, Greta can make players' day by giving them an extra spin. And if luck is on your side and you land the Scatter on the reels, you'll get 10 to 15 free spins!</w:t>
      </w:r>
    </w:p>
    <w:p>
      <w:r/>
      <w:r>
        <w:t>But wait, it gets even better! During free spins, Wilds remain locked in place, and players can enjoy multipliers of 2x or 3x. And if two or three Wilds show up together, prepare to be blown away as your winnings will be multiplied according to the number of Wild symbols on the reels.</w:t>
      </w:r>
    </w:p>
    <w:p>
      <w:pPr>
        <w:pStyle w:val="Heading2"/>
      </w:pPr>
      <w:r>
        <w:t>Bonus Bonanza!!</w:t>
      </w:r>
    </w:p>
    <w:p>
      <w:r/>
      <w:r>
        <w:t>Are bonus features your cup of tea? Then Greta Goes Wild is sure to quench your thirst for excitement! With its free spins, Wild symbols and multipliers, Greta brings a lot to the table. Not to mention her cheeky peeking feature, which could just lead you to your next mega win or bonus. So place your bets and let the good times roll!</w:t>
      </w:r>
    </w:p>
    <w:p>
      <w:r/>
      <w:r>
        <w:t>Looking for high volatility and ample chances to strike it lucky? Greta's got you covered with a 96% return to player. And what if we told you that you could potentially hit the jackpot for a whopping 8,000€? That's right folks, this game is not to be missed. Join the fun and let Greta take you on a wild ride you won't forget!</w:t>
      </w:r>
    </w:p>
    <w:p>
      <w:pPr>
        <w:pStyle w:val="Heading2"/>
      </w:pPr>
      <w:r>
        <w:t>FAQ</w:t>
      </w:r>
    </w:p>
    <w:p>
      <w:pPr>
        <w:pStyle w:val="Heading3"/>
      </w:pPr>
      <w:r>
        <w:t>What is Greta Goes Wild?</w:t>
      </w:r>
    </w:p>
    <w:p>
      <w:r/>
      <w:r>
        <w:t>Greta Goes Wild is a new online slot game created by iSoftBet that is dedicated to Oktoberfest and features a classic game grid with 5 reels and 3 rows.</w:t>
      </w:r>
    </w:p>
    <w:p>
      <w:pPr>
        <w:pStyle w:val="Heading3"/>
      </w:pPr>
      <w:r>
        <w:t>What is the minimum and maximum bet for Greta Goes Wild?</w:t>
      </w:r>
    </w:p>
    <w:p>
      <w:r/>
      <w:r>
        <w:t>The minimum bet for Greta Goes Wild is very reasonable at 0.01€ on each of the 10 fixed pay lines, so every spin will cost only 0.10€. The maximum total bet is 30€.</w:t>
      </w:r>
    </w:p>
    <w:p>
      <w:pPr>
        <w:pStyle w:val="Heading3"/>
      </w:pPr>
      <w:r>
        <w:t>What are the symbols that pay the least in Greta Goes Wild?</w:t>
      </w:r>
    </w:p>
    <w:p>
      <w:r/>
      <w:r>
        <w:t>Cards from 9 to Ace are the symbols that pay the least in Greta Goes Wild.</w:t>
      </w:r>
    </w:p>
    <w:p>
      <w:pPr>
        <w:pStyle w:val="Heading3"/>
      </w:pPr>
      <w:r>
        <w:t>What is the RTP of Greta Goes Wild?</w:t>
      </w:r>
    </w:p>
    <w:p>
      <w:r/>
      <w:r>
        <w:t>The RTP of Greta Goes Wild is 96%.</w:t>
      </w:r>
    </w:p>
    <w:p>
      <w:pPr>
        <w:pStyle w:val="Heading3"/>
      </w:pPr>
      <w:r>
        <w:t>What is the maximum win in Greta Goes Wild?</w:t>
      </w:r>
    </w:p>
    <w:p>
      <w:r/>
      <w:r>
        <w:t>The maximum win in Greta Goes Wild is up to 8,000€ per bet.</w:t>
      </w:r>
    </w:p>
    <w:p>
      <w:pPr>
        <w:pStyle w:val="Heading3"/>
      </w:pPr>
      <w:r>
        <w:t>What is the function of the Wild symbol in Greta Goes Wild?</w:t>
      </w:r>
    </w:p>
    <w:p>
      <w:r/>
      <w:r>
        <w:t>The Wild symbol in Greta Goes Wild replaces all symbols except the Scatter, represented by the typical Bavarian beer mug.</w:t>
      </w:r>
    </w:p>
    <w:p>
      <w:pPr>
        <w:pStyle w:val="Heading3"/>
      </w:pPr>
      <w:r>
        <w:t>How are the Wild symbols associated with a multiplier in Greta Goes Wild?</w:t>
      </w:r>
    </w:p>
    <w:p>
      <w:r/>
      <w:r>
        <w:t>The Wild symbols in Greta Goes Wild are associated with a 2x or 3x multiplier. If 2 or 3 Wilds appear next to each other, then the winnings will be multiplied by 2 or 3.</w:t>
      </w:r>
    </w:p>
    <w:p>
      <w:pPr>
        <w:pStyle w:val="Heading3"/>
      </w:pPr>
      <w:r>
        <w:t>What is the bonus offered by Greta in Greta Goes Wild?</w:t>
      </w:r>
    </w:p>
    <w:p>
      <w:r/>
      <w:r>
        <w:t>Greta in Greta Goes Wild can peek at the reels and give us a mega win that can exceed 25X or offer us a bonus.</w:t>
      </w:r>
    </w:p>
    <w:p>
      <w:pPr>
        <w:pStyle w:val="Heading2"/>
      </w:pPr>
      <w:r>
        <w:t>What we like</w:t>
      </w:r>
    </w:p>
    <w:p>
      <w:pPr>
        <w:pStyle w:val="ListBullet"/>
        <w:spacing w:line="240" w:lineRule="auto"/>
        <w:ind w:left="720"/>
      </w:pPr>
      <w:r/>
      <w:r>
        <w:t>Excellent graphics and soundtrack</w:t>
      </w:r>
    </w:p>
    <w:p>
      <w:pPr>
        <w:pStyle w:val="ListBullet"/>
        <w:spacing w:line="240" w:lineRule="auto"/>
        <w:ind w:left="720"/>
      </w:pPr>
      <w:r/>
      <w:r>
        <w:t>Affordable betting range</w:t>
      </w:r>
    </w:p>
    <w:p>
      <w:pPr>
        <w:pStyle w:val="ListBullet"/>
        <w:spacing w:line="240" w:lineRule="auto"/>
        <w:ind w:left="720"/>
      </w:pPr>
      <w:r/>
      <w:r>
        <w:t>High volatility and RTP</w:t>
      </w:r>
    </w:p>
    <w:p>
      <w:pPr>
        <w:pStyle w:val="ListBullet"/>
        <w:spacing w:line="240" w:lineRule="auto"/>
        <w:ind w:left="720"/>
      </w:pPr>
      <w:r/>
      <w:r>
        <w:t>Variety of bonus features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Mainly themed towards Bavarian culture</w:t>
      </w:r>
    </w:p>
    <w:p>
      <w:r/>
      <w:r>
        <w:rPr>
          <w:b/>
        </w:rPr>
        <w:t>Play Greta Goes Wild Free - Review of the Thrilling Slot Game</w:t>
      </w:r>
    </w:p>
    <w:p>
      <w:r/>
      <w:r>
        <w:rPr>
          <w:i/>
        </w:rPr>
        <w:t>Discover Greta Goes Wild, a thrilling slot game with a classic 5-reel grid and variety of bonus features.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