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Happy Riches Free: A Neutral Review</w:t>
      </w:r>
    </w:p>
    <w:p>
      <w:pPr>
        <w:pStyle w:val="Heading2"/>
      </w:pPr>
      <w:r>
        <w:t>Happy Riches: A Neutral Review</w:t>
      </w:r>
    </w:p>
    <w:p>
      <w:r/>
      <w:r>
        <w:t xml:space="preserve">Are you ready to embark on an Asian-inspired adventure in search of riches with Happy Riches? Developed by NetEnt, this slot game features 5 reels, 3 rows, and 30 paylines, which means more chances to hit the jackpot! </w:t>
      </w:r>
      <w:r/>
    </w:p>
    <w:p>
      <w:r/>
      <w:r>
        <w:t xml:space="preserve">Don't be fooled by the game's name, we're here to give you an honest and unbiased review. From the engaging gameplay features to the intricate symbols and paylines, we've got you covered. But hold on to your wallets, because the free spins feature might just leave you feeling happier riches and more broke. </w:t>
      </w:r>
    </w:p>
    <w:p>
      <w:pPr>
        <w:pStyle w:val="Heading2"/>
      </w:pPr>
      <w:r>
        <w:t>Get Rich and Happy with These Gameplay Features</w:t>
      </w:r>
    </w:p>
    <w:p>
      <w:r/>
      <w:r>
        <w:t xml:space="preserve">Hold on to your wallets, folks – Happy Riches has some game-changing gameplay features that will have you feeling like a million bucks. With double symbols that can lead to 10 (count 'em, 10!) winning combinations, you'll feel like you hit the jackpot with each spin. And let's talk about those stacked Wilds: you'll be wild with excitement when the Free Spins feature kicks in. Plus, with a 3x Multiplier, it's like getting a bonus on top of your bonus. </w:t>
      </w:r>
    </w:p>
    <w:p>
      <w:r/>
      <w:r>
        <w:t>But that's not all, folks. The medium win symbols may look like normal symbols, but some of them have a secret – they can appear as double symbols too. That means double the winning potential! And don't forget about the Wild symbol, which is represented by a fierce dragon. This bad boy can replace all symbols, except the Scatter, to make you a winner. And speaking of the Scatter, get ready for even more Free Spins if you land 4 or more of them in the base game round. Happy spinning, indeed!</w:t>
      </w:r>
    </w:p>
    <w:p>
      <w:pPr>
        <w:pStyle w:val="Heading2"/>
      </w:pPr>
      <w:r>
        <w:t>Get a Taste of Asia with Happy Riches</w:t>
      </w:r>
    </w:p>
    <w:p>
      <w:r/>
      <w:r>
        <w:t>Step into Happy Riches and experience the thrill of an Asian-inspired theme. Don't be fooled by the serene blue sky in the background, as this slot game is packed with excitement! The reels are encased in a traditional temple frame, complete with intricate carvings and all. It's almost like stepping into a temple yourself, but with way fewer rules and zero tourist fees!</w:t>
      </w:r>
    </w:p>
    <w:p>
      <w:r/>
      <w:r>
        <w:t>But what really steals the show are the symbols on the reels. From the colorful letters to the delectable oranges and dishes, every spin is a feast for the eyes. And nothing says good luck like the Koi Carp and Lucky Cats waving their paws at you! This game will have you meowing for more, and swimming in winnings!</w:t>
      </w:r>
    </w:p>
    <w:p>
      <w:pPr>
        <w:pStyle w:val="Heading2"/>
      </w:pPr>
      <w:r>
        <w:t>Symbols and Paylines: Can You Get Lucky?</w:t>
      </w:r>
    </w:p>
    <w:p>
      <w:r/>
      <w:r>
        <w:t>If you're looking for a game that's both colorful and packed full of winning potential, then Happy Riches might just be the perfect choice for you! With its 5 reels, 3 rows, and 30 paylines, you're sure to get your head spinning from all the excitement.</w:t>
      </w:r>
    </w:p>
    <w:p>
      <w:r/>
      <w:r>
        <w:t>Just wait until you see the colorful letters A, K, Q, and J, which are just the start of the symbols sure to catch your eye. You'll also find oranges, dishes, lanterns, Koi Carp, and Lucky Cats waving on the reels, all of which can help land you a big win!</w:t>
      </w:r>
    </w:p>
    <w:p>
      <w:r/>
      <w:r>
        <w:t>But it's the medium win symbols that really steal the show in Happy Riches, with single and double symbols on offer. Double symbols count as 2 single icons and can get you 10 wins of one kind. That's a lot of bang for your buck!</w:t>
      </w:r>
    </w:p>
    <w:p>
      <w:r/>
      <w:r>
        <w:t>And don't forget the Wild symbol represented by a Dragon, which replaces all symbols except the Scatter. So keep your eyes peeled for that fiery beast! 3, 4, or 5 Wild symbols will pay 8.33, 33.33, or 166.66x the bet. Now, that's some serious coin!</w:t>
      </w:r>
    </w:p>
    <w:p>
      <w:pPr>
        <w:pStyle w:val="Heading2"/>
      </w:pPr>
      <w:r>
        <w:t>Unleash the Free Spins</w:t>
      </w:r>
    </w:p>
    <w:p>
      <w:r/>
      <w:r>
        <w:t>Get your trigger finger ready cuz it's all about the Scatter! Happy Riches has a tantalizing Free Spins feature that will leave you wanting more. Just 4 or more Scatters in the base game round will activate your free spin booster. And hey, more is merrier when it comes to free spins, right? Depending on your table, you can sink your teeth into 10 to 30 free spins right off the bat.</w:t>
      </w:r>
    </w:p>
    <w:p>
      <w:r/>
      <w:r>
        <w:t>But it doesn't stop there, my friend. Each win is tripled thanks to a whopping 3x multiplier. And if you're lucky enough to snag more Scatters while in free spin mode, you'll keep the good times rolling with up to 60 free spins in total. As the icing on the cake, Wild symbols can show up stacked as 2 or 3, making it even easier to pile up those wins.</w:t>
      </w:r>
    </w:p>
    <w:p>
      <w:pPr>
        <w:pStyle w:val="Heading2"/>
      </w:pPr>
      <w:r>
        <w:t>FAQ</w:t>
      </w:r>
    </w:p>
    <w:p>
      <w:pPr>
        <w:pStyle w:val="Heading3"/>
      </w:pPr>
      <w:r>
        <w:t>What is Happy Riches?</w:t>
      </w:r>
    </w:p>
    <w:p>
      <w:r/>
      <w:r>
        <w:t>Happy Riches is a free online slot game by NetEnt with an Asian theme, 5 reels, 3 rows, and 30 paylines that features double symbols.</w:t>
      </w:r>
    </w:p>
    <w:p>
      <w:pPr>
        <w:pStyle w:val="Heading3"/>
      </w:pPr>
      <w:r>
        <w:t>What kind of symbols are in Happy Riches?</w:t>
      </w:r>
    </w:p>
    <w:p>
      <w:r/>
      <w:r>
        <w:t>The symbols in Happy Riches include colorful letters A, K, Q, and J, oranges, dishes, lanterns, koi carp, and lucky cats waving on the reels.</w:t>
      </w:r>
    </w:p>
    <w:p>
      <w:pPr>
        <w:pStyle w:val="Heading3"/>
      </w:pPr>
      <w:r>
        <w:t>What are double symbols?</w:t>
      </w:r>
    </w:p>
    <w:p>
      <w:r/>
      <w:r>
        <w:t>Double symbols count as 2 single icons and can get you 10 wins of one kind. For example, if you get 10 Lucky Cat symbols in combination, you could win 2,000 coins, or 66.66 times your bet!</w:t>
      </w:r>
    </w:p>
    <w:p>
      <w:pPr>
        <w:pStyle w:val="Heading3"/>
      </w:pPr>
      <w:r>
        <w:t>What is the Wild symbol in Happy Riches?</w:t>
      </w:r>
    </w:p>
    <w:p>
      <w:r/>
      <w:r>
        <w:t>The Wild symbol in Happy Riches is a Dragon that replaces all symbols except the Scatter. 3, 4, or 5 Wild symbols will pay 8.33, 33.33, or 166.66 x the bet.</w:t>
      </w:r>
    </w:p>
    <w:p>
      <w:pPr>
        <w:pStyle w:val="Heading3"/>
      </w:pPr>
      <w:r>
        <w:t>What is the Scatter symbol in Happy Riches?</w:t>
      </w:r>
    </w:p>
    <w:p>
      <w:r/>
      <w:r>
        <w:t>The Scatter in Happy Riches is the Free Spin symbol. The appearance of 4 or more Scatters in the base game round will trigger the Free Spins feature.</w:t>
      </w:r>
    </w:p>
    <w:p>
      <w:pPr>
        <w:pStyle w:val="Heading3"/>
      </w:pPr>
      <w:r>
        <w:t>What happens in the Free Spins feature of Happy Riches?</w:t>
      </w:r>
    </w:p>
    <w:p>
      <w:r/>
      <w:r>
        <w:t>During the Free Spins feature in Happy Riches, you can get between 10 and 30 free spins, depending on the table on the screen. A 3x multiplier will be applied to all winning combinations, and you can win more free spins by getting 4 or more Free Spins symbols for a maximum of 60 free spins in total.</w:t>
      </w:r>
    </w:p>
    <w:p>
      <w:pPr>
        <w:pStyle w:val="Heading3"/>
      </w:pPr>
      <w:r>
        <w:t>Can Wild symbols appear in the Free Spins feature?</w:t>
      </w:r>
    </w:p>
    <w:p>
      <w:r/>
      <w:r>
        <w:t>Yes, Wild symbols can appear stacked as 2 or 3 in the Free Spins feature of Happy Riches to help you form larger winning combinations.</w:t>
      </w:r>
    </w:p>
    <w:p>
      <w:pPr>
        <w:pStyle w:val="Heading3"/>
      </w:pPr>
      <w:r>
        <w:t>Is Happy Riches available in demo mode?</w:t>
      </w:r>
    </w:p>
    <w:p>
      <w:r/>
      <w:r>
        <w:t>Yes, you can try Happy Riches in demo mode to experience the game without spending any money.</w:t>
      </w:r>
    </w:p>
    <w:p>
      <w:pPr>
        <w:pStyle w:val="Heading2"/>
      </w:pPr>
      <w:r>
        <w:t>What we like</w:t>
      </w:r>
    </w:p>
    <w:p>
      <w:pPr>
        <w:pStyle w:val="ListBullet"/>
        <w:spacing w:line="240" w:lineRule="auto"/>
        <w:ind w:left="720"/>
      </w:pPr>
      <w:r/>
      <w:r>
        <w:t>Double symbols offering 10 winning combinations</w:t>
      </w:r>
    </w:p>
    <w:p>
      <w:pPr>
        <w:pStyle w:val="ListBullet"/>
        <w:spacing w:line="240" w:lineRule="auto"/>
        <w:ind w:left="720"/>
      </w:pPr>
      <w:r/>
      <w:r>
        <w:t>Stacked wilds available in the free spins feature</w:t>
      </w:r>
    </w:p>
    <w:p>
      <w:pPr>
        <w:pStyle w:val="ListBullet"/>
        <w:spacing w:line="240" w:lineRule="auto"/>
        <w:ind w:left="720"/>
      </w:pPr>
      <w:r/>
      <w:r>
        <w:t>Beautiful Asian-inspired theme with detailed graphics</w:t>
      </w:r>
    </w:p>
    <w:p>
      <w:pPr>
        <w:pStyle w:val="ListBullet"/>
        <w:spacing w:line="240" w:lineRule="auto"/>
        <w:ind w:left="720"/>
      </w:pPr>
      <w:r/>
      <w:r>
        <w:t>Free spins feature with 3x multiplier and potential for up to 60 free spins</w:t>
      </w:r>
    </w:p>
    <w:p>
      <w:pPr>
        <w:pStyle w:val="Heading2"/>
      </w:pPr>
      <w:r>
        <w:t>What we don't like</w:t>
      </w:r>
    </w:p>
    <w:p>
      <w:pPr>
        <w:pStyle w:val="ListBullet"/>
        <w:spacing w:line="240" w:lineRule="auto"/>
        <w:ind w:left="720"/>
      </w:pPr>
      <w:r/>
      <w:r>
        <w:t>Medium volatility may not appeal to high-risk players</w:t>
      </w:r>
    </w:p>
    <w:p>
      <w:pPr>
        <w:pStyle w:val="ListBullet"/>
        <w:spacing w:line="240" w:lineRule="auto"/>
        <w:ind w:left="720"/>
      </w:pPr>
      <w:r/>
      <w:r>
        <w:t>No progressive jackpot</w:t>
      </w:r>
    </w:p>
    <w:p>
      <w:r/>
      <w:r>
        <w:rPr>
          <w:b/>
        </w:rPr>
        <w:t>Play Happy Riches Free: A Neutral Review</w:t>
      </w:r>
    </w:p>
    <w:p>
      <w:r/>
      <w:r>
        <w:rPr>
          <w:i/>
        </w:rPr>
        <w:t>Discover the features of Happy Riches, NetEnt's Asian-inspired slot game. Play it for free and learn about symbols, paylines,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