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Hattrick Heroes - Free Slot Game</w:t>
      </w:r>
    </w:p>
    <w:p>
      <w:pPr>
        <w:pStyle w:val="Heading2"/>
      </w:pPr>
      <w:r>
        <w:t xml:space="preserve"> Gameplay Features </w:t>
      </w:r>
    </w:p>
    <w:p>
      <w:r/>
      <w:r>
        <w:t xml:space="preserve">Hold onto your hats, folks! Hattrick Heroes is a slot game that makes winning big almost too easy. With 25 paylines that pay in both directions, left-to-right and right-to-left, players have more chances than ever to strike it rich! And with an RTP of 95.36%, the game offers a fair shot at a big payout. Whether you're a seasoned gambler or just looking for a fun new way to pass the time, Hattrick Heroes is a game you won't want to miss! </w:t>
      </w:r>
    </w:p>
    <w:p>
      <w:pPr>
        <w:pStyle w:val="Heading2"/>
      </w:pPr>
      <w:r>
        <w:t>Theme and Immersion</w:t>
      </w:r>
    </w:p>
    <w:p>
      <w:r/>
      <w:r>
        <w:t>Are you a fan of soccer or just a casual observer? Well, Jade Rabbit Studio has the perfect game for you, Hattrick Heroes! This sport-themed slot game will have you feeling like a true soccer hero as you spin the reels and score big wins. With national teams from France, the UK, Sweden, and Italy, you'll have the chance to lead your favorite squad to victory from the comfort of your couch.</w:t>
      </w:r>
    </w:p>
    <w:p>
      <w:pPr>
        <w:pStyle w:val="Heading2"/>
      </w:pPr>
      <w:r>
        <w:t>Get Your Game On with the Team Selection Feature</w:t>
      </w:r>
    </w:p>
    <w:p>
      <w:r/>
      <w:r>
        <w:t>Score big with Hattrick Heroes' amazing Team Selection feature! Each national team brings its own skills to the table, ensuring endless hours of entertainment and excitement. You don't have to be a soccer fan to get in on the fun with Hattrick Heroes!</w:t>
      </w:r>
    </w:p>
    <w:p>
      <w:r/>
      <w:r>
        <w:t>From the USA to Japan, every team has unique modifiers that will help catapult you to victory. Whether you're a seasoned gambler or a casual player looking for a new source of amusement, Hattrick Heroes has got your back. Join the team and experience the thrill of the game like never before!</w:t>
      </w:r>
    </w:p>
    <w:p>
      <w:pPr>
        <w:pStyle w:val="Heading2"/>
      </w:pPr>
      <w:r>
        <w:t>Don't Miss These Soccer-Themed Slots!</w:t>
      </w:r>
    </w:p>
    <w:p>
      <w:r/>
      <w:r>
        <w:t>If you're as crazy about soccer as I am, you won't want to miss out on these other thrilling games! Try your luck with Knockout Football Rush, Football Mania Deluxe, Football: Champion Cup, or Foxin' Wins Football Fever - each game has its unique spin on the beautiful game and guarantees non-stop entertainment.</w:t>
      </w:r>
    </w:p>
    <w:p>
      <w:r/>
      <w:r>
        <w:t>Why go outside and get all sweaty when you can sit back with these slots and relax? So grab some snacks, put your feet up, and spin your way through some soccer-themed slot magic!</w:t>
      </w:r>
    </w:p>
    <w:p>
      <w:pPr>
        <w:pStyle w:val="Heading2"/>
      </w:pPr>
      <w:r>
        <w:t>Target Audience</w:t>
      </w:r>
    </w:p>
    <w:p>
      <w:r/>
      <w:r>
        <w:t>Who doesn't enjoy a good game of soccer and the thrill of winning big? Hattrick Heroes is an excellent choice for both the die-hard gambling veterans and those looking for a fun new pastime. This game offers 25 paylines, so you're always in for an entertaining ride. And let's be honest, who wouldn't want to pick their dream team? Not to mention, with an impressive RTP of 95.36%, this game is a winner on all fronts.</w:t>
      </w:r>
    </w:p>
    <w:p>
      <w:pPr>
        <w:pStyle w:val="Heading2"/>
      </w:pPr>
      <w:r>
        <w:t>FAQ</w:t>
      </w:r>
    </w:p>
    <w:p>
      <w:pPr>
        <w:pStyle w:val="Heading3"/>
      </w:pPr>
      <w:r>
        <w:t>What is Hattrick Heroes?</w:t>
      </w:r>
    </w:p>
    <w:p>
      <w:r/>
      <w:r>
        <w:t>Hattrick Heroes is a sport-themed slot game from Jade Rabbit Studio that immerses you in the exciting world of international soccer.</w:t>
      </w:r>
    </w:p>
    <w:p>
      <w:pPr>
        <w:pStyle w:val="Heading3"/>
      </w:pPr>
      <w:r>
        <w:t>How many paylines does Hattrick Heroes have?</w:t>
      </w:r>
    </w:p>
    <w:p>
      <w:r/>
      <w:r>
        <w:t>Hattrick Heroes has 25 paylines that offer both left-to-right and right-to-left payouts.</w:t>
      </w:r>
    </w:p>
    <w:p>
      <w:pPr>
        <w:pStyle w:val="Heading3"/>
      </w:pPr>
      <w:r>
        <w:t>What is the RTP of Hattrick Heroes?</w:t>
      </w:r>
    </w:p>
    <w:p>
      <w:r/>
      <w:r>
        <w:t>The return to player (RTP) of Hattrick Heroes is 95.36%, which is in line with industry standards.</w:t>
      </w:r>
    </w:p>
    <w:p>
      <w:pPr>
        <w:pStyle w:val="Heading3"/>
      </w:pPr>
      <w:r>
        <w:t>Can I choose my team in Hattrick Heroes?</w:t>
      </w:r>
    </w:p>
    <w:p>
      <w:r/>
      <w:r>
        <w:t>Yes, you can choose your team from a selection of national squads including France, the UK, Sweden and Italy in Hattrick Heroes.</w:t>
      </w:r>
    </w:p>
    <w:p>
      <w:pPr>
        <w:pStyle w:val="Heading3"/>
      </w:pPr>
      <w:r>
        <w:t>What is the team selection feature in Hattrick Heroes?</w:t>
      </w:r>
    </w:p>
    <w:p>
      <w:r/>
      <w:r>
        <w:t>Each national team in Hattrick Heroes offers a unique modifier that enhances gameplay and keeps things interesting for longer.</w:t>
      </w:r>
    </w:p>
    <w:p>
      <w:pPr>
        <w:pStyle w:val="Heading3"/>
      </w:pPr>
      <w:r>
        <w:t>Are there other soccer-themed slot games to try?</w:t>
      </w:r>
    </w:p>
    <w:p>
      <w:r/>
      <w:r>
        <w:t>Yes, other soccer-themed slot games to try include Knockout Football Rush, Football Mania Deluxe, Football: Champion Cup, and Foxin’ Wins Football Fever.</w:t>
      </w:r>
    </w:p>
    <w:p>
      <w:pPr>
        <w:pStyle w:val="Heading3"/>
      </w:pPr>
      <w:r>
        <w:t>Is Hattrick Heroes suited for both seasoned gamblers and casual players?</w:t>
      </w:r>
    </w:p>
    <w:p>
      <w:r/>
      <w:r>
        <w:t>Yes, Hattrick Heroes is a great choice for both seasoned gamblers and casual players who are looking for a fun new way to pass the time.</w:t>
      </w:r>
    </w:p>
    <w:p>
      <w:pPr>
        <w:pStyle w:val="Heading3"/>
      </w:pPr>
      <w:r>
        <w:t>What sets Hattrick Heroes apart from other slot games?</w:t>
      </w:r>
    </w:p>
    <w:p>
      <w:r/>
      <w:r>
        <w:t>Both the sport-themed design and team selection feature set Hattrick Heroes apart from other slot games.</w:t>
      </w:r>
    </w:p>
    <w:p>
      <w:pPr>
        <w:pStyle w:val="Heading2"/>
      </w:pPr>
      <w:r>
        <w:t>What we like</w:t>
      </w:r>
    </w:p>
    <w:p>
      <w:pPr>
        <w:pStyle w:val="ListBullet"/>
        <w:spacing w:line="240" w:lineRule="auto"/>
        <w:ind w:left="720"/>
      </w:pPr>
      <w:r/>
      <w:r>
        <w:t>25 paylines that pay both left-to-right and right-to-left</w:t>
      </w:r>
    </w:p>
    <w:p>
      <w:pPr>
        <w:pStyle w:val="ListBullet"/>
        <w:spacing w:line="240" w:lineRule="auto"/>
        <w:ind w:left="720"/>
      </w:pPr>
      <w:r/>
      <w:r>
        <w:t>RTP of 95.36%, inline with industry standards</w:t>
      </w:r>
    </w:p>
    <w:p>
      <w:pPr>
        <w:pStyle w:val="ListBullet"/>
        <w:spacing w:line="240" w:lineRule="auto"/>
        <w:ind w:left="720"/>
      </w:pPr>
      <w:r/>
      <w:r>
        <w:t>Ability to choose national teams for immersive gameplay</w:t>
      </w:r>
    </w:p>
    <w:p>
      <w:pPr>
        <w:pStyle w:val="ListBullet"/>
        <w:spacing w:line="240" w:lineRule="auto"/>
        <w:ind w:left="720"/>
      </w:pPr>
      <w:r/>
      <w:r>
        <w:t>Team selection feature enhances gameplay and keeps things interesting</w:t>
      </w:r>
    </w:p>
    <w:p>
      <w:pPr>
        <w:pStyle w:val="Heading2"/>
      </w:pPr>
      <w:r>
        <w:t>What we don't like</w:t>
      </w:r>
    </w:p>
    <w:p>
      <w:pPr>
        <w:pStyle w:val="ListBullet"/>
        <w:spacing w:line="240" w:lineRule="auto"/>
        <w:ind w:left="720"/>
      </w:pPr>
      <w:r/>
      <w:r>
        <w:t>No specific cons mentioned in the review</w:t>
      </w:r>
    </w:p>
    <w:p>
      <w:r/>
      <w:r>
        <w:rPr>
          <w:b/>
        </w:rPr>
        <w:t>Play Hattrick Heroes - Free Slot Game</w:t>
      </w:r>
    </w:p>
    <w:p>
      <w:r/>
      <w:r>
        <w:rPr>
          <w:i/>
        </w:rPr>
        <w:t>Play Hattrick Heroes, a free slot game with 25 paylines and unique team selection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