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Haunted House for Free - Review and Rating</w:t>
      </w:r>
    </w:p>
    <w:p>
      <w:r/>
      <w:r>
        <w:rPr>
          <w:b/>
        </w:rPr>
        <w:t>Meta description</w:t>
      </w:r>
      <w:r>
        <w:t>: Read our review of Haunted House by WMG, including pros and cons, reel and payline setup, bonus mode, and comparison to similar slots. Play for free now.</w:t>
      </w:r>
    </w:p>
    <w:p>
      <w:pPr>
        <w:pStyle w:val="Heading2"/>
      </w:pPr>
      <w:r>
        <w:t>Exploring Haunted House Gameplay Mechanics</w:t>
      </w:r>
    </w:p>
    <w:p>
      <w:r/>
      <w:r>
        <w:t xml:space="preserve">Are you braced enough to face all the spooks and thrills that await you on the reels of Haunted House slot game by WMG? With an RTP of 90% which is lower than the average market returns, you may have to put in some extra effort, but the game still offers a good number of wins during gameplay. </w:t>
      </w:r>
      <w:r/>
    </w:p>
    <w:p>
      <w:r/>
      <w:r>
        <w:t xml:space="preserve">The game features a standard grid system of five reels and three horizontal lines. One thing that sets it apart is that the paylines are not fixed but vary depending on the value of the bet. You can enjoy a minimum of 5 pay lines up to a maximum of 10. So, whether you are a newbie or an experienced slot gamer, you will find Haunted House to be a fantastic option. </w:t>
      </w:r>
      <w:r/>
    </w:p>
    <w:p>
      <w:r/>
      <w:r>
        <w:t xml:space="preserve">Now to the exciting part – the game has two special symbols that every player should look out for keenly: </w:t>
      </w:r>
      <w:r/>
      <w:r/>
    </w:p>
    <w:p>
      <w:pPr>
        <w:pStyle w:val="ListBullet"/>
        <w:spacing w:line="240" w:lineRule="auto"/>
        <w:ind w:left="720"/>
      </w:pPr>
      <w:r/>
      <w:r>
        <w:rPr>
          <w:b/>
        </w:rPr>
        <w:t>The Wild symbol</w:t>
      </w:r>
      <w:r>
        <w:t>, which has the power to substitute all the others in the combinations. This is good news as it can help to complete combinations that would have otherwise remained incomplete and ensure good payouts.</w:t>
      </w:r>
      <w:r/>
    </w:p>
    <w:p>
      <w:pPr>
        <w:pStyle w:val="ListBullet"/>
        <w:spacing w:line="240" w:lineRule="auto"/>
        <w:ind w:left="720"/>
      </w:pPr>
      <w:r/>
      <w:r>
        <w:rPr>
          <w:b/>
        </w:rPr>
        <w:t>The Scatter symbol</w:t>
      </w:r>
      <w:r>
        <w:t>, which grants access to the Bonus mode. It doesn't matter where it is located on the screen; as long as at least three appear in a single game, the bonus round is triggered.</w:t>
      </w:r>
      <w:r/>
      <w:r/>
    </w:p>
    <w:p>
      <w:r/>
      <w:r>
        <w:t xml:space="preserve">So, what does this Bonus mode entail? You are taken on a terrifying journey through a haunted house with the chance to claim incredible rewards. The journey involves climbing the various floors of the spooky mansion, and each floor has five doors to open. </w:t>
      </w:r>
      <w:r/>
    </w:p>
    <w:p>
      <w:r/>
      <w:r>
        <w:t xml:space="preserve">The number of lives you have depends on how many Scatter symbols you have obtained, ranging from a minimum of 3 to a maximum of 5. Some doors reveal great rewards, but be warned - some are haunted with scary ghosts ready to pounce, costing you a life. However, there's a helpful hand that will sometimes push you forward to the next floor, so you'll have a chance to explore even more. And if you're lucky, you'll find lesser prizes that accumulated to your final win. </w:t>
      </w:r>
      <w:r/>
    </w:p>
    <w:p>
      <w:r/>
      <w:r>
        <w:t>Playing Haunted House will undoubtedly give you a fun and thrilling gaming experience. But beware, if you scare easily or if you're not into the spooky stuff, then this game may not be for you!</w:t>
      </w:r>
    </w:p>
    <w:p>
      <w:pPr>
        <w:pStyle w:val="Heading2"/>
      </w:pPr>
      <w:r>
        <w:t>Graphics</w:t>
      </w:r>
    </w:p>
    <w:p>
      <w:r/>
      <w:r>
        <w:t xml:space="preserve">It's time to talk about how this game looks, folks! Let me tell you, Haunted House by WMG is a visual feast! It's got a simple but not banal graphics that are capable of remaining in the players' imagination for many years to come...or however long nightmares can stay with you. The frame that accompanies the game grid is the classic panorama of a horror movie with the haunted house on the left and a decrepit tree with skeletal branches on the right. It's kind of like watching a spooky movie while playing a slot game! </w:t>
      </w:r>
      <w:r/>
    </w:p>
    <w:p>
      <w:r/>
      <w:r>
        <w:t xml:space="preserve">Now, the colors aren't exactly atmospheric, unless you think neon green and bright purple are spooky. But hey, nobody said a haunted house had to be all gloom and doom! The bright tones are also found within the various symbols, which range from haunted house elements to innocent fruits...wait, what? Yes, you heard me right! Nothing screams 'horror' like cherries, lemons, and grapes! Just remember to watch out for those spooky bananas! </w:t>
      </w:r>
    </w:p>
    <w:p>
      <w:pPr>
        <w:pStyle w:val="Heading2"/>
      </w:pPr>
      <w:r>
        <w:t>DISTRIBUTION</w:t>
      </w:r>
    </w:p>
    <w:p>
      <w:r/>
      <w:r>
        <w:t>Haunted House by WMG may be haunted, but it's not hard to find. In fact, it's one of the most popular slot games in all of Italy! You can find it in every nook and cranny of the country, from fancy casinos to humble corner arcades. It seems like everyone in Italy loves this spooky slot game!</w:t>
      </w:r>
    </w:p>
    <w:p>
      <w:r/>
      <w:r>
        <w:t>But the best part? You don't have to travel all the way to Italy to play Haunted House. Thanks to licensed online casinos, you can play this game from the comfort of your own home (or haunted mansion, if you're feeling spooky). Just be sure to turn on all the lights and put on some garlic if you're playing at night.</w:t>
      </w:r>
    </w:p>
    <w:p>
      <w:r/>
      <w:r>
        <w:t>Overall, Haunted House's distribution is so wide that it's like a ghost that never dies. It's almost as ubiquitous as pizza in Italy. But unlike pizza, you won't gain any extra pounds from playing this game (unless you eat too many snacks while playing). So go ahead, give Haunted House a try and see if you get lucky. Maybe you'll even catch a ghostly jackpot!</w:t>
      </w:r>
    </w:p>
    <w:p>
      <w:pPr>
        <w:pStyle w:val="Heading2"/>
      </w:pPr>
      <w:r>
        <w:t>RTP</w:t>
      </w:r>
    </w:p>
    <w:p>
      <w:r/>
      <w:r>
        <w:t xml:space="preserve">If Halloween is your favorite holiday, then the Haunted House slot game by WMG is just the game for you. With ghosts, goblins, and other spooky symbols, this game will keep you on the edge of your seat. However, the RTP of 90% may be cause for concern for some players. Although this is much lower than the average set at 96%, it's important to remember that there's no guarantee you'll win anything - it's all just a game of chance. </w:t>
      </w:r>
      <w:r>
        <w:t xml:space="preserve"> </w:t>
      </w:r>
    </w:p>
    <w:p>
      <w:r/>
      <w:r>
        <w:t>But don't let that spooky RTP percentage scare you away! There are still plenty of chances to win big with the Haunted House slot game. So why not take a chance and see what kind of spooky surprises are in store for you?</w:t>
      </w:r>
    </w:p>
    <w:p>
      <w:pPr>
        <w:pStyle w:val="Heading2"/>
      </w:pPr>
      <w:r>
        <w:t>Get Ready to be Spooked: Reel and Payline Setup in Haunted House Slot Game</w:t>
      </w:r>
    </w:p>
    <w:p>
      <w:r/>
      <w:r>
        <w:t>Get ready to enter a spooky world with the Haunted House slot game by WMG. The game grid features five reels and three horizontal lines, and from the intersection of these lines, fifteen symbols are born. Sounds scary? Well, wait till you hear about the paylines!</w:t>
      </w:r>
      <w:r/>
    </w:p>
    <w:p>
      <w:r/>
      <w:r>
        <w:t>The paylines in Haunted House slot game vary depending on the value of the bet. At minimum bet, you get a measly 5 paylines, but the fun really begins when you max out the bet and get rewarded with a whopping 10 paylines. Talk about tempting fate!</w:t>
      </w:r>
      <w:r/>
    </w:p>
    <w:p>
      <w:r/>
      <w:r>
        <w:t>But don't worry, we won't leave you hanging there without some advice. As seasoned slot game players, we have a few tips up our sleeves. First and foremost, start by betting low until you get the hang of the game. Trust us, you don't want to bust your bankroll right from the start. And when you're feeling confident enough, go ahead and bet the max to increase your chances of hitting that jackpot. After all, you only live once - or do you? Muahaha!</w:t>
      </w:r>
    </w:p>
    <w:p>
      <w:pPr>
        <w:pStyle w:val="Heading2"/>
      </w:pPr>
      <w:r>
        <w:t>Special Symbols</w:t>
      </w:r>
    </w:p>
    <w:p>
      <w:r/>
      <w:r>
        <w:t>What do you get when you cross a ghost, a spider, and a skull? No, not a bad joke, but the special symbols in the spooky Haunted House slot game by WMG. The Wild symbol, represented by the ghost, is a real ghost-buster, as it can substitute all other symbols to create winning combinations faster than you can say, 'Boo!' But hold onto your hats, folks, because the Scatter symbol, represented by the spider, is where things really start to get interesting. Not only does the spider give us the heebie jeebies, but when it appears three or more times on the reels, it unlocks the bonus mode. And who doesn't love a good bonus? So, if you're lucky, you just might have the chance to break into the haunted house and uncover some supernatural treasures.</w:t>
      </w:r>
    </w:p>
    <w:p>
      <w:pPr>
        <w:pStyle w:val="Heading2"/>
      </w:pPr>
      <w:r>
        <w:t>Bonus Mode: More Fun Than A Ghost Train</w:t>
      </w:r>
    </w:p>
    <w:p>
      <w:r/>
      <w:r>
        <w:t>If you're a fan of bonus rounds in slot games, you're going to be positively spooked by what Haunted House has to offer. You'll enter the bonus mode by landing three or more scatter symbols and be whisked away to the upper floors of the haunted house. Now, some may say that taking a haunted elevator or stairs would be more traditional, but Haunted House has never been one to play by the rules.</w:t>
      </w:r>
    </w:p>
    <w:p>
      <w:r/>
      <w:r>
        <w:t>As you climb each floor, you'll encounter five doors you can open. Now, we're not saying that every door will be a trick, but some of them will certainly be a treat. Watch out for that ghost - it's more likely to take away one of your lives than offer you a bonus. But never fear, there are other icons to help you on your way. The ghostly hand is here to push you closer to the next level, and lesser prizes can add up to one big win.</w:t>
      </w:r>
    </w:p>
    <w:p>
      <w:r/>
      <w:r>
        <w:t>But remember, the number of lives you have depends on how many scatter symbols you've collected. So, if you didn't believe in the importance of collecting things before, you sure will now. Collecting enough scatter symbols to boost your chances of success is even better than collecting candy on Halloween (*cue laugh track*).</w:t>
      </w:r>
    </w:p>
    <w:p>
      <w:pPr>
        <w:pStyle w:val="Heading2"/>
      </w:pPr>
      <w:r>
        <w:t>Comparison with Similar Slots</w:t>
      </w:r>
    </w:p>
    <w:p>
      <w:r/>
      <w:r>
        <w:t>Are you a fan of the spooky and scary? Then you're sure to love Haunted House by WMG! But if you're looking for other options, don't worry - we've got you covered.</w:t>
      </w:r>
      <w:r/>
    </w:p>
    <w:p>
      <w:r/>
      <w:r>
        <w:t>In terms of gameplay, the most similar slot game to Haunted House is definitely Fowl Play Gold. With its creepy atmosphere and fun bonus features, it's the perfect choice for anyone who loves Haunted House.</w:t>
      </w:r>
      <w:r/>
    </w:p>
    <w:p>
      <w:r/>
      <w:r>
        <w:t>But if you're looking for other horror-themed slot games, there are plenty of options out there! For a family-friendly take on the genre, check out Spooky Family by iSoftBet. With its cute and quirky characters, it's a great choice for players of all ages.</w:t>
      </w:r>
      <w:r/>
    </w:p>
    <w:p>
      <w:r/>
      <w:r>
        <w:t>For something a little more intense, give Haunted Night by Genesis a try. This slot game features spooky symbols and a haunting soundtrack, making it a great pick for late-night gaming sessions.</w:t>
      </w:r>
      <w:r/>
    </w:p>
    <w:p>
      <w:r/>
      <w:r>
        <w:t>And of course, don't forget about Haunted House by Playtech! While it may share a name with our featured slot game, it offers a completely different set of features and thrills.</w:t>
      </w:r>
      <w:r/>
    </w:p>
    <w:p>
      <w:r/>
      <w:r>
        <w:t>No matter what your preferences are, there's sure to be a slot game out there that will satisfy your craving for scares and excitement. So don't be afraid to explore your options and find the perfect game for you!</w:t>
      </w:r>
    </w:p>
    <w:p>
      <w:pPr>
        <w:pStyle w:val="Heading2"/>
      </w:pPr>
      <w:r>
        <w:t>FAQ</w:t>
      </w:r>
    </w:p>
    <w:p>
      <w:pPr>
        <w:pStyle w:val="Heading3"/>
      </w:pPr>
      <w:r>
        <w:t>Can I play Haunted House slot for free?</w:t>
      </w:r>
    </w:p>
    <w:p>
      <w:r/>
      <w:r>
        <w:t>Yes, you can play the For Fun version on some online casinos or on our website.</w:t>
      </w:r>
    </w:p>
    <w:p>
      <w:pPr>
        <w:pStyle w:val="Heading3"/>
      </w:pPr>
      <w:r>
        <w:t>Is Haunted House online a legal slot game?</w:t>
      </w:r>
    </w:p>
    <w:p>
      <w:r/>
      <w:r>
        <w:t>Yes, it complies with all safety standards, but for true safety, play only on licensed online casinos.</w:t>
      </w:r>
    </w:p>
    <w:p>
      <w:pPr>
        <w:pStyle w:val="Heading3"/>
      </w:pPr>
      <w:r>
        <w:t>What is the RTP of Haunted House slot?</w:t>
      </w:r>
    </w:p>
    <w:p>
      <w:r/>
      <w:r>
        <w:t>It has an RTP of 90%, which is below the market average of 96%.</w:t>
      </w:r>
    </w:p>
    <w:p>
      <w:pPr>
        <w:pStyle w:val="Heading3"/>
      </w:pPr>
      <w:r>
        <w:t>How many paylines does Haunted House online have?</w:t>
      </w:r>
    </w:p>
    <w:p>
      <w:r/>
      <w:r>
        <w:t>The number of paylines varies depending on the value of the bet, ranging from a minimum of 5 to a maximum of 10.</w:t>
      </w:r>
    </w:p>
    <w:p>
      <w:pPr>
        <w:pStyle w:val="Heading3"/>
      </w:pPr>
      <w:r>
        <w:t>What is the bonus mode in Haunted House online?</w:t>
      </w:r>
    </w:p>
    <w:p>
      <w:r/>
      <w:r>
        <w:t>The bonus mode involves climbing up through the floors of the haunted house. Each floor has five doors that open up to reveal different rewards or punishments.</w:t>
      </w:r>
    </w:p>
    <w:p>
      <w:pPr>
        <w:pStyle w:val="Heading3"/>
      </w:pPr>
      <w:r>
        <w:t>Are there similar slots to Haunted House?</w:t>
      </w:r>
    </w:p>
    <w:p>
      <w:r/>
      <w:r>
        <w:t>Fowl Play Gold by WMG is very similar in terms of gameplay mechanics. Other horror-themed slots include Spooky Family by iSoftBet, Haunted Night by Genesis, and Haunted House by Playtech.</w:t>
      </w:r>
    </w:p>
    <w:p>
      <w:pPr>
        <w:pStyle w:val="Heading3"/>
      </w:pPr>
      <w:r>
        <w:t>What are the special symbols in Haunted House online?</w:t>
      </w:r>
    </w:p>
    <w:p>
      <w:r/>
      <w:r>
        <w:t>The Wild symbol can substitute for all others in combinations, while the Scatter symbol gives access to the bonus mode in any position when at least three are found in a single game.</w:t>
      </w:r>
    </w:p>
    <w:p>
      <w:pPr>
        <w:pStyle w:val="Heading3"/>
      </w:pPr>
      <w:r>
        <w:t>Does the gameplay strategy matter in Haunted House online?</w:t>
      </w:r>
    </w:p>
    <w:p>
      <w:r/>
      <w:r>
        <w:t>Yes, the player's gameplay strategy counts much more than in many modern titles since the choice of paylines and which reels to hold or release becomes an essential component in personalizing the gaming experience.</w:t>
      </w:r>
    </w:p>
    <w:p>
      <w:pPr>
        <w:pStyle w:val="Heading2"/>
      </w:pPr>
      <w:r>
        <w:t>What we like</w:t>
      </w:r>
    </w:p>
    <w:p>
      <w:pPr>
        <w:pStyle w:val="ListBullet"/>
        <w:spacing w:line="240" w:lineRule="auto"/>
        <w:ind w:left="720"/>
      </w:pPr>
      <w:r/>
      <w:r>
        <w:t>Bonus mode with the chance to multiply the final win</w:t>
      </w:r>
    </w:p>
    <w:p>
      <w:pPr>
        <w:pStyle w:val="ListBullet"/>
        <w:spacing w:line="240" w:lineRule="auto"/>
        <w:ind w:left="720"/>
      </w:pPr>
      <w:r/>
      <w:r>
        <w:t>Simple but captivating graphics</w:t>
      </w:r>
    </w:p>
    <w:p>
      <w:pPr>
        <w:pStyle w:val="ListBullet"/>
        <w:spacing w:line="240" w:lineRule="auto"/>
        <w:ind w:left="720"/>
      </w:pPr>
      <w:r/>
      <w:r>
        <w:t>Availability in online and offline casinos</w:t>
      </w:r>
    </w:p>
    <w:p>
      <w:pPr>
        <w:pStyle w:val="ListBullet"/>
        <w:spacing w:line="240" w:lineRule="auto"/>
        <w:ind w:left="720"/>
      </w:pPr>
      <w:r/>
      <w:r>
        <w:t>Wild and Scatter symbols add to the gameplay</w:t>
      </w:r>
    </w:p>
    <w:p>
      <w:pPr>
        <w:pStyle w:val="Heading2"/>
      </w:pPr>
      <w:r>
        <w:t>What we don't like</w:t>
      </w:r>
    </w:p>
    <w:p>
      <w:pPr>
        <w:pStyle w:val="ListBullet"/>
        <w:spacing w:line="240" w:lineRule="auto"/>
        <w:ind w:left="720"/>
      </w:pPr>
      <w:r/>
      <w:r>
        <w:t>Low RTP of only 90%</w:t>
      </w:r>
    </w:p>
    <w:p>
      <w:pPr>
        <w:pStyle w:val="ListBullet"/>
        <w:spacing w:line="240" w:lineRule="auto"/>
        <w:ind w:left="720"/>
      </w:pPr>
      <w:r/>
      <w:r>
        <w:t>The colors used are not particularly atmospheric</w:t>
      </w:r>
    </w:p>
    <w:p>
      <w:r/>
      <w:r>
        <w:rPr>
          <w:i/>
        </w:rPr>
        <w:t>Create a Feature Image Prompt: Can you imagine a happy Maya warrior with glasses frolicking around a haunted house? This is the perfect combination of the spooky and the fun, just like the Haunted House slot game. Create a feature image that showcases this happy Maya warrior in a cartoon style, surrounded by elements of a haunted house. Make sure that the image reflects the excitement and thrill that players experience when playing this popular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