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Hot'n'Fruity Slot for Free - Unique Gameplay Mechanics!</w:t>
      </w:r>
    </w:p>
    <w:p>
      <w:pPr>
        <w:pStyle w:val="Heading2"/>
      </w:pPr>
      <w:r>
        <w:t>Gameplay Mechanics</w:t>
      </w:r>
    </w:p>
    <w:p>
      <w:r/>
      <w:r>
        <w:t xml:space="preserve">Hot'n'Fruity may seem like your typical fruit slot game, but it's got some tricks up its sleeve that make it more lively than grandpa's favorite fruit bowl. For starters, combos count not only from left to right but also from right to left, so you can win no matter how dyslexic your spins are. Plus, the game features not only one, but two different types of wild symbols! One of them is labeled with a big R, which means it's both sticky and expanding. The other, represented by a W, behaves just like your favorite clown - unpredictable and always ready to entertain. Unfortunately, there are no bonus modes, but these wilds keep the playing field diverse enough to keep you coming back for more. </w:t>
      </w:r>
    </w:p>
    <w:p>
      <w:pPr>
        <w:pStyle w:val="Heading2"/>
      </w:pPr>
      <w:r>
        <w:t>Graphics and Sound</w:t>
      </w:r>
    </w:p>
    <w:p>
      <w:r/>
      <w:r>
        <w:t>Let's be real, looks matter when it comes to slot games and Hot'n'Fruity knows this. The graphics are so good, you'll feel like you can pluck the fruit right off the screen. Even the fire in the background looks like it could burn your fingers. And don't even get me started on those classic fruit symbols. They look so juicy, you'll be tempted to take a bite. But don't, because that's a choking hazard.</w:t>
      </w:r>
    </w:p>
    <w:p>
      <w:r/>
      <w:r>
        <w:t>Speaking of hazards, the sound in this game is dangerously catchy. You'll find yourself humming along to the music in no time. It's the perfect soundtrack for the fun that's to be had with each spin. So put on your dancing shoes and get ready to boogie while you win some cash.</w:t>
      </w:r>
    </w:p>
    <w:p>
      <w:pPr>
        <w:pStyle w:val="Heading2"/>
      </w:pPr>
      <w:r>
        <w:t>Symbol Variety</w:t>
      </w:r>
    </w:p>
    <w:p>
      <w:r/>
      <w:r>
        <w:t xml:space="preserve">Is your fruit basket ready? Hot'n'Fruity casino slot game has got it all! From the classic fruity symbols to traditional symbols like the red 7, the bell, and the stars, the game has a plethora of symbols that will keep you hooked. And don't worry, these symbols haven't gone stale as they have a new polished appearance! </w:t>
      </w:r>
    </w:p>
    <w:p>
      <w:r/>
      <w:r>
        <w:t xml:space="preserve">But wait, there's more! The game has some unique WILD symbols like the star with the letter R, which expands and sticks on the reels, and the star with the letter W, which behaves like your classic joker. Who needs a bonus mode with so much symbol variety, am I right? </w:t>
      </w:r>
    </w:p>
    <w:p>
      <w:r/>
      <w:r>
        <w:t>Come on, give it a spin and taste the fruits of your luck!</w:t>
      </w:r>
    </w:p>
    <w:p>
      <w:pPr>
        <w:pStyle w:val="Heading2"/>
      </w:pPr>
      <w:r>
        <w:t>Special Symbols</w:t>
      </w:r>
    </w:p>
    <w:p>
      <w:r/>
      <w:r>
        <w:t xml:space="preserve">Hold on tight because Hot'n'Fruity is about to blow your mind! This slot game has more special symbols than a secret spy mission. Players can find different types of WILD symbols, like the star with the letter R which is more versatile than a Swiss Army Knife. This star is not only expanding but also sticky, covering the entire reel and staying put for an extra turn. And let's not forget the star with the letter W, which acts as the mischievous joker, ready to shake things up in the game. With all these special symbols in play, the gameplay is dynamic and varied, filled with enough surprises to keep players on the edge of their seats and screaming “hot damn!”. </w:t>
      </w:r>
    </w:p>
    <w:p>
      <w:pPr>
        <w:pStyle w:val="Heading2"/>
      </w:pPr>
      <w:r>
        <w:t>Hot'n'Fruity: The Fruitiest Slot Game Around</w:t>
      </w:r>
    </w:p>
    <w:p>
      <w:r/>
      <w:r>
        <w:t>Let's face it, there are a ton of fruit-themed slots out there. But Hot'n'Fruity is a cut above the rest. The graphics here are so polished, you'll forget you're not actually in a casino. And the fire background? So hot, you might need oven mitts.</w:t>
      </w:r>
    </w:p>
    <w:p>
      <w:r/>
      <w:r>
        <w:t>But it's not just about looks - this game has some seriously wild gameplay. We're talking WILD symbols, people. And not just any old wilds - the star with the letter R is a real superstar. Expanding? Sticky? This star does it all.</w:t>
      </w:r>
    </w:p>
    <w:p>
      <w:r/>
      <w:r>
        <w:t>And sure, there might not be any bonus modes, but with gameplay this exciting, who needs 'em? So if you're looking for a slot game that's got it all, from juicy fruit symbols to spicy graphics, look no further than Hot'n'Fruity. Oh, and if you're a fan of Fruit Zen, Opal Fruits, or Flaming Fruit? Give this game a shot. You won't regret it.</w:t>
      </w:r>
    </w:p>
    <w:p>
      <w:pPr>
        <w:pStyle w:val="Heading2"/>
      </w:pPr>
      <w:r>
        <w:t>FAQ</w:t>
      </w:r>
    </w:p>
    <w:p>
      <w:pPr>
        <w:pStyle w:val="Heading3"/>
      </w:pPr>
      <w:r>
        <w:t>What is Hot'n'Fruity?</w:t>
      </w:r>
    </w:p>
    <w:p>
      <w:r/>
      <w:r>
        <w:t>Hot'n'Fruity is an online slot game developed by Tom Horn Gaming that features classic fruit symbols with an updated graphics and sound.</w:t>
      </w:r>
    </w:p>
    <w:p>
      <w:pPr>
        <w:pStyle w:val="Heading3"/>
      </w:pPr>
      <w:r>
        <w:t>What is unique about Hot'n'Fruity?</w:t>
      </w:r>
    </w:p>
    <w:p>
      <w:r/>
      <w:r>
        <w:t>Hot'n'Fruity features special symbols like various types of WILDs that behave differently and make gameplay more interesting.</w:t>
      </w:r>
    </w:p>
    <w:p>
      <w:pPr>
        <w:pStyle w:val="Heading3"/>
      </w:pPr>
      <w:r>
        <w:t>Is Hot'n'Fruity only available on desktop?</w:t>
      </w:r>
    </w:p>
    <w:p>
      <w:r/>
      <w:r>
        <w:t>No, Hot'n'Fruity is available on multiple platforms including desktop and mobile devices.</w:t>
      </w:r>
    </w:p>
    <w:p>
      <w:pPr>
        <w:pStyle w:val="Heading3"/>
      </w:pPr>
      <w:r>
        <w:t>Are there any bonus modes in Hot'n'Fruity?</w:t>
      </w:r>
    </w:p>
    <w:p>
      <w:r/>
      <w:r>
        <w:t>No, there are no bonus modes in Hot'n'Fruity. However, the special symbols make up for this and add variety to the gameplay.</w:t>
      </w:r>
    </w:p>
    <w:p>
      <w:pPr>
        <w:pStyle w:val="Heading3"/>
      </w:pPr>
      <w:r>
        <w:t>What is the theme of Hot'n'Fruity?</w:t>
      </w:r>
    </w:p>
    <w:p>
      <w:r/>
      <w:r>
        <w:t>The theme of Hot'n'Fruity is classic fruit symbols with a fiery twist.</w:t>
      </w:r>
    </w:p>
    <w:p>
      <w:pPr>
        <w:pStyle w:val="Heading3"/>
      </w:pPr>
      <w:r>
        <w:t>Can I play Hot'n'Fruity for free?</w:t>
      </w:r>
    </w:p>
    <w:p>
      <w:r/>
      <w:r>
        <w:t>Yes, some online casinos offer a demo version of Hot'n'Fruity for players to try for free before playing with real money.</w:t>
      </w:r>
    </w:p>
    <w:p>
      <w:pPr>
        <w:pStyle w:val="Heading3"/>
      </w:pPr>
      <w:r>
        <w:t>What is the RTP of Hot'n'Fruity?</w:t>
      </w:r>
    </w:p>
    <w:p>
      <w:r/>
      <w:r>
        <w:t>The RTP of Hot'n'Fruity is 96%.</w:t>
      </w:r>
    </w:p>
    <w:p>
      <w:pPr>
        <w:pStyle w:val="Heading3"/>
      </w:pPr>
      <w:r>
        <w:t>Are there similar slots to Hot'n'Fruity?</w:t>
      </w:r>
    </w:p>
    <w:p>
      <w:r/>
      <w:r>
        <w:t>Yes, there are other fruit-themed slots available online like Fruit Zen, Opal Fruits, and Flaming Fruit.</w:t>
      </w:r>
    </w:p>
    <w:p>
      <w:pPr>
        <w:pStyle w:val="Heading2"/>
      </w:pPr>
      <w:r>
        <w:t>What we like</w:t>
      </w:r>
    </w:p>
    <w:p>
      <w:pPr>
        <w:pStyle w:val="ListBullet"/>
        <w:spacing w:line="240" w:lineRule="auto"/>
        <w:ind w:left="720"/>
      </w:pPr>
      <w:r/>
      <w:r>
        <w:t>Unique gameplay mechanics with right to left and backwards combinations</w:t>
      </w:r>
    </w:p>
    <w:p>
      <w:pPr>
        <w:pStyle w:val="ListBullet"/>
        <w:spacing w:line="240" w:lineRule="auto"/>
        <w:ind w:left="720"/>
      </w:pPr>
      <w:r/>
      <w:r>
        <w:t>Visually appealing with high-quality graphics and dynamic fire background</w:t>
      </w:r>
    </w:p>
    <w:p>
      <w:pPr>
        <w:pStyle w:val="ListBullet"/>
        <w:spacing w:line="240" w:lineRule="auto"/>
        <w:ind w:left="720"/>
      </w:pPr>
      <w:r/>
      <w:r>
        <w:t>Variety of symbols including unique WILD symbols</w:t>
      </w:r>
    </w:p>
    <w:p>
      <w:pPr>
        <w:pStyle w:val="ListBullet"/>
        <w:spacing w:line="240" w:lineRule="auto"/>
        <w:ind w:left="720"/>
      </w:pPr>
      <w:r/>
      <w:r>
        <w:t>Catchy music accompanies every spin</w:t>
      </w:r>
    </w:p>
    <w:p>
      <w:pPr>
        <w:pStyle w:val="Heading2"/>
      </w:pPr>
      <w:r>
        <w:t>What we don't like</w:t>
      </w:r>
    </w:p>
    <w:p>
      <w:pPr>
        <w:pStyle w:val="ListBullet"/>
        <w:spacing w:line="240" w:lineRule="auto"/>
        <w:ind w:left="720"/>
      </w:pPr>
      <w:r/>
      <w:r>
        <w:t>Lack of bonus modes</w:t>
      </w:r>
    </w:p>
    <w:p>
      <w:r/>
      <w:r>
        <w:rPr>
          <w:b/>
        </w:rPr>
        <w:t>Play Hot'n'Fruity Slot for Free - Unique Gameplay Mechanics!</w:t>
      </w:r>
    </w:p>
    <w:p>
      <w:r/>
      <w:r>
        <w:rPr>
          <w:i/>
        </w:rPr>
        <w:t>Check out our Hot'n'Fruity Slot review and play this unique game for free. Enjoy high-quality graphics and a variety of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