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Pinatas for Free: Review and Pros/Cons</w:t>
      </w:r>
    </w:p>
    <w:p>
      <w:pPr>
        <w:pStyle w:val="Heading2"/>
      </w:pPr>
      <w:r>
        <w:t>The Party Never Ends with Hot Pinatas</w:t>
      </w:r>
    </w:p>
    <w:p>
      <w:r/>
      <w:r>
        <w:t xml:space="preserve">Get your confetti and sombrero ready for Hot Pinatas, the ultimate fiesta-themed slot game developed by CQ9 Gaming! Brace yourself for a colorful explosion of symbols, as soon as you hit that reference link. </w:t>
      </w:r>
      <w:r>
        <w:t xml:space="preserve"> </w:t>
      </w:r>
    </w:p>
    <w:p>
      <w:r/>
      <w:r>
        <w:t>With Hot Pinatas, you don't need to wait for Cinco de Mayo to join the party - the festivities never end! Get in the mood to win big by spinning reels filled with maracas, cactus, and tequila, or land a scatter piñata symbol to trigger the bonus round. It's not just margaritas that are hot in here - the jackpots are fiery too! Play now and see if you can catch the biggest prize!</w:t>
      </w:r>
    </w:p>
    <w:p>
      <w:pPr>
        <w:pStyle w:val="Heading2"/>
      </w:pPr>
      <w:r>
        <w:t>Symbols and Features</w:t>
      </w:r>
    </w:p>
    <w:p>
      <w:r/>
      <w:r>
        <w:t>Hot Pinatas is bringing all the party favours with one of the largest selection of symbols in the online casino world. From beach balls to ballerinas, this game has it all. These symbols may not have an obvious connection, but who needs logic when you're winning big?</w:t>
      </w:r>
    </w:p>
    <w:p>
      <w:r/>
      <w:r>
        <w:t>But wait, there's more! This game also boasts a variety of features and winning symbols to help players increase their chances of hitting the jackpot. With so many opportunities to win, it's no wonder this game is hot, hot, hot!</w:t>
      </w:r>
    </w:p>
    <w:p>
      <w:pPr>
        <w:pStyle w:val="Heading2"/>
      </w:pPr>
      <w:r>
        <w:t>Get Rich and Spin for Free!</w:t>
      </w:r>
    </w:p>
    <w:p>
      <w:r/>
      <w:r>
        <w:t>Time to break open the Hot Pinatas and see what kind of treasures are inside! With a plethora of symbols and features, this slot game offers tons of opportunities to win big. In fact, you might just end up with enough moolah to buy a real-life pinata of your own!</w:t>
      </w:r>
    </w:p>
    <w:p>
      <w:r/>
      <w:r>
        <w:t>But wait, there's more! Hot Pinatas also includes free spins, giving players even more chances to hit the jackpot. So grab a margarita and get ready to salsa your way to some potential riches!</w:t>
      </w:r>
    </w:p>
    <w:p>
      <w:pPr>
        <w:pStyle w:val="Heading2"/>
      </w:pPr>
      <w:r>
        <w:t>Get Your Fiesta On with Engaging Gameplay</w:t>
      </w:r>
    </w:p>
    <w:p>
      <w:r/>
      <w:r>
        <w:t>Hot Pinatas isn't just your average slot game - it's a fiesta waiting to happen! The gameplay is so engaging that you'll forget you're even playing for money. And let's talk about that soundtrack...it's a flashback to the early days of web gaming, and it adds to the fun and liveliness of the game.</w:t>
      </w:r>
    </w:p>
    <w:p>
      <w:pPr>
        <w:pStyle w:val="Heading2"/>
      </w:pPr>
      <w:r>
        <w:t>Hot Pinatas: Your Chance to Break the Bank!</w:t>
      </w:r>
    </w:p>
    <w:p>
      <w:r/>
      <w:r>
        <w:t>Who doesn't love the thought of breaking open a piñata and being showered with goodies? Well, with Hot Pinatas, you get to experience that feeling every time you hit spin. And the best part? You could be showered with cash instead of candy!</w:t>
      </w:r>
    </w:p>
    <w:p>
      <w:r/>
      <w:r>
        <w:t>This game boasts a wide range of symbols and features that give you countless opportunities to hit it big. And let's be real, who doesn't want to hit it big?</w:t>
      </w:r>
    </w:p>
    <w:p>
      <w:r/>
      <w:r>
        <w:t>So, if you're looking for a hot and spicy online slot game to get your blood pumping and your wallet growing, give Hot Pinatas a spin. Who knows, maybe you'll be the lucky player to break the bank!</w:t>
      </w:r>
    </w:p>
    <w:p>
      <w:pPr>
        <w:pStyle w:val="Heading2"/>
      </w:pPr>
      <w:r>
        <w:t>FAQ</w:t>
      </w:r>
    </w:p>
    <w:p>
      <w:pPr>
        <w:pStyle w:val="Heading3"/>
      </w:pPr>
      <w:r>
        <w:t>How many symbols are in Hot Pinatas?</w:t>
      </w:r>
    </w:p>
    <w:p>
      <w:r/>
      <w:r>
        <w:t>Hot Pinatas has perhaps the highest number of symbols within the entire reference panorama.</w:t>
      </w:r>
    </w:p>
    <w:p>
      <w:pPr>
        <w:pStyle w:val="Heading3"/>
      </w:pPr>
      <w:r>
        <w:t>What are some of the symbols in Hot Pinatas?</w:t>
      </w:r>
    </w:p>
    <w:p>
      <w:r/>
      <w:r>
        <w:t>The predominant theme among all the symbols contained in this virtual slot machine corresponds to something that tastes of Mexico: the mandolin, a Mexican hat, and of course, the pinata.</w:t>
      </w:r>
    </w:p>
    <w:p>
      <w:pPr>
        <w:pStyle w:val="Heading3"/>
      </w:pPr>
      <w:r>
        <w:t>Is there a high chance of winning in Hot Pinatas?</w:t>
      </w:r>
    </w:p>
    <w:p>
      <w:r/>
      <w:r>
        <w:t>Yes, there is such a high number of features that you cannot help but have a high chance of winning.</w:t>
      </w:r>
    </w:p>
    <w:p>
      <w:pPr>
        <w:pStyle w:val="Heading3"/>
      </w:pPr>
      <w:r>
        <w:t>How does Hot Pinatas present itself to the player?</w:t>
      </w:r>
    </w:p>
    <w:p>
      <w:r/>
      <w:r>
        <w:t>Hot Pinatas presents itself in a very interesting way with an explosion of colors and symbols dominating the theme of this form of entertainment.</w:t>
      </w:r>
    </w:p>
    <w:p>
      <w:pPr>
        <w:pStyle w:val="Heading3"/>
      </w:pPr>
      <w:r>
        <w:t>What does the soundtrack of Hot Pinatas remind players of?</w:t>
      </w:r>
    </w:p>
    <w:p>
      <w:r/>
      <w:r>
        <w:t>The soundtrack of Hot Pinatas is very reminiscent of some of the first games developed for the web.</w:t>
      </w:r>
    </w:p>
    <w:p>
      <w:pPr>
        <w:pStyle w:val="Heading3"/>
      </w:pPr>
      <w:r>
        <w:t>What is CQ9 Gaming known for?</w:t>
      </w:r>
    </w:p>
    <w:p>
      <w:r/>
      <w:r>
        <w:t>CQ9 Gaming is known for incorporating many features and winning symbols into the gameplay experience.</w:t>
      </w:r>
    </w:p>
    <w:p>
      <w:pPr>
        <w:pStyle w:val="Heading3"/>
      </w:pPr>
      <w:r>
        <w:t>Are the symbols in Hot Pinatas related to each other?</w:t>
      </w:r>
    </w:p>
    <w:p>
      <w:r/>
      <w:r>
        <w:t>No, there are also animals and many other symbols that seem to have nothing to do with each other.</w:t>
      </w:r>
    </w:p>
    <w:p>
      <w:pPr>
        <w:pStyle w:val="Heading3"/>
      </w:pPr>
      <w:r>
        <w:t>What is the theme of Hot Pinatas?</w:t>
      </w:r>
    </w:p>
    <w:p>
      <w:r/>
      <w:r>
        <w:t>The theme of Hot Pinatas is Mexico, with symbols such as the mandolin, Mexican hat, and pinata.</w:t>
      </w:r>
    </w:p>
    <w:p>
      <w:pPr>
        <w:pStyle w:val="Heading2"/>
      </w:pPr>
      <w:r>
        <w:t>What we like</w:t>
      </w:r>
    </w:p>
    <w:p>
      <w:pPr>
        <w:pStyle w:val="ListBullet"/>
        <w:spacing w:line="240" w:lineRule="auto"/>
        <w:ind w:left="720"/>
      </w:pPr>
      <w:r/>
      <w:r>
        <w:t>Many symbols with wide range of images from different worlds</w:t>
      </w:r>
    </w:p>
    <w:p>
      <w:pPr>
        <w:pStyle w:val="ListBullet"/>
        <w:spacing w:line="240" w:lineRule="auto"/>
        <w:ind w:left="720"/>
      </w:pPr>
      <w:r/>
      <w:r>
        <w:t>Offers free spins round</w:t>
      </w:r>
    </w:p>
    <w:p>
      <w:pPr>
        <w:pStyle w:val="ListBullet"/>
        <w:spacing w:line="240" w:lineRule="auto"/>
        <w:ind w:left="720"/>
      </w:pPr>
      <w:r/>
      <w:r>
        <w:t>Engaging gameplay experience</w:t>
      </w:r>
    </w:p>
    <w:p>
      <w:pPr>
        <w:pStyle w:val="ListBullet"/>
        <w:spacing w:line="240" w:lineRule="auto"/>
        <w:ind w:left="720"/>
      </w:pPr>
      <w:r/>
      <w:r>
        <w:t>Great chances of winning big</w:t>
      </w:r>
    </w:p>
    <w:p>
      <w:pPr>
        <w:pStyle w:val="Heading2"/>
      </w:pPr>
      <w:r>
        <w:t>What we don't like</w:t>
      </w:r>
    </w:p>
    <w:p>
      <w:pPr>
        <w:pStyle w:val="ListBullet"/>
        <w:spacing w:line="240" w:lineRule="auto"/>
        <w:ind w:left="720"/>
      </w:pPr>
      <w:r/>
      <w:r>
        <w:t>Symbols might not have a common line or context</w:t>
      </w:r>
    </w:p>
    <w:p>
      <w:pPr>
        <w:pStyle w:val="ListBullet"/>
        <w:spacing w:line="240" w:lineRule="auto"/>
        <w:ind w:left="720"/>
      </w:pPr>
      <w:r/>
      <w:r>
        <w:t>Developed by a less well-known game developer</w:t>
      </w:r>
    </w:p>
    <w:p>
      <w:r/>
      <w:r>
        <w:rPr>
          <w:b/>
        </w:rPr>
        <w:t>Play Hot Pinatas for Free: Review and Pros/Cons</w:t>
      </w:r>
    </w:p>
    <w:p>
      <w:r/>
      <w:r>
        <w:rPr>
          <w:i/>
        </w:rPr>
        <w:t>Read our review of Hot Pinatas. Play for free now and discover what we like and don't like about this virtual slot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