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Hunter's Spirit Free Slot Game | Review</w:t>
      </w:r>
    </w:p>
    <w:p>
      <w:pPr>
        <w:pStyle w:val="Heading2"/>
      </w:pPr>
      <w:r>
        <w:t>Get Your Game On: Hunter's Spirit Gameplay Mechanics And Features</w:t>
      </w:r>
    </w:p>
    <w:p>
      <w:r/>
      <w:r>
        <w:t>Step into the wild with Hunter's Spirit which features 5 reels and 20 fixed paylines. To win big, you must land three identical symbols so focus your sights on the prize! If luck is on your side and you manage to place bonus icons on the grid on reels 2, 3, and 4, you'll receive an exciting gift of 10 free spins. That's right - not only do you get to play your favourite game, but you'll also have chances to spin and win without spending a dime.</w:t>
      </w:r>
      <w:r>
        <w:t xml:space="preserve"> </w:t>
      </w:r>
    </w:p>
    <w:p>
      <w:r/>
      <w:r>
        <w:t>Hunter's Spirit wouldn't be complete without the Wild symbol which can increase the likelihood of creating lucky combinations and multiply payouts from x2 up to x16. The Wild symbol also doubles the prize of any winning combo that you may have already landed. With payouts like these, you'll be spitting feathers with excitement!</w:t>
      </w:r>
    </w:p>
    <w:p>
      <w:pPr>
        <w:pStyle w:val="Heading2"/>
      </w:pPr>
      <w:r>
        <w:t>Graphics and Design</w:t>
      </w:r>
    </w:p>
    <w:p>
      <w:r/>
      <w:r>
        <w:t>Get ready to venture into the wild with Hunter's Spirit! Synot Games has done it once again with their attention-grabbing graphic design. The snowy valley in the background gives players the ultimate adventurous feel and creates a perfect backdrop to the gaming grid. The 3D symbols in the reels are so captivating; you may forget you're playing a slot game!</w:t>
      </w:r>
    </w:p>
    <w:p>
      <w:r/>
      <w:r>
        <w:t>Plus, the old Indian as a reference point makes for a perfect guide on your journey. With graphics like this, you'll want to take a screenshot and frame it on your wall! (Just kidding, don't do that. It won't work.)</w:t>
      </w:r>
    </w:p>
    <w:p>
      <w:pPr>
        <w:pStyle w:val="Heading2"/>
      </w:pPr>
      <w:r>
        <w:t>SOUND AND AUDIO</w:t>
      </w:r>
    </w:p>
    <w:p>
      <w:r/>
      <w:r>
        <w:t xml:space="preserve">Listen up, folks! If you're into quality sound design and audio effects, Hunter's Spirit is the game for you. The background music accompanying each spin is so dramatic, it will have you feeling like you're on the hunt in the depths of the jungle. It's so immersive, you'll forget you're just sitting in your sweatpants playing slots online - maybe that's just me? </w:t>
      </w:r>
    </w:p>
    <w:p>
      <w:pPr>
        <w:pStyle w:val="Heading2"/>
      </w:pPr>
      <w:r>
        <w:t>Get Rich or Die Tryin': The Winning potential and returns</w:t>
      </w:r>
    </w:p>
    <w:p>
      <w:r/>
      <w:r>
        <w:t xml:space="preserve">Prepare to hunt the bigger bucks on Hunter's Spirit slot game! With six playing cards on the reels, you could get lucky and get paid up to 16 times your bet. But why settle for that when you can get up to 24x your bet with eagles, 32x with bison, and a whooping 80x with a big, bad wolf? And if you're lucky enough to spot the king of the scene, the Indian, you could walk away with up to 200 times your bet. </w:t>
      </w:r>
    </w:p>
    <w:p>
      <w:r/>
      <w:r>
        <w:t xml:space="preserve"> But wait, there's more! With the Wilds in Hunter's Spirit, you can multiply your winnings and watch them grow up to 8 times your initial bet. And if you're a real skilled hunter, you might even score some rare and special accomplishments that can win you up to 16x. </w:t>
      </w:r>
    </w:p>
    <w:p>
      <w:pPr>
        <w:pStyle w:val="Heading2"/>
      </w:pPr>
      <w:r>
        <w:t>Symbols and Theme</w:t>
      </w:r>
    </w:p>
    <w:p>
      <w:r/>
      <w:r>
        <w:t>Get ready to join forces with an old Indian as you embark on an epic adventure in a snowy valley in Hunter's Spirit. Here, you will encounter a variety of symbols, including majestic wolves, soaring eagles, powerful bison, and even some playing cards thrown in for good measure.</w:t>
      </w:r>
    </w:p>
    <w:p>
      <w:r/>
      <w:r>
        <w:t>Whether you're a seasoned hunter or just looking for some big wins, this game is sure to keep you entertained with its rich history and adventurous theme. The gameplay experience is smooth and the returns are pleasing, making Hunter's Spirit the perfect choice for both beginners and high rollers alike.</w:t>
      </w:r>
    </w:p>
    <w:p>
      <w:pPr>
        <w:pStyle w:val="Heading2"/>
      </w:pPr>
      <w:r>
        <w:t>FAQ</w:t>
      </w:r>
    </w:p>
    <w:p>
      <w:pPr>
        <w:pStyle w:val="Heading3"/>
      </w:pPr>
      <w:r>
        <w:t>What is Hunter's Spirit?</w:t>
      </w:r>
    </w:p>
    <w:p>
      <w:r/>
      <w:r>
        <w:t>Hunter's Spirit is an online slot game created by Synot Games that takes you on an adventure journey in a snowy valley where you encounter wolves and wild animals to challenge.</w:t>
      </w:r>
    </w:p>
    <w:p>
      <w:pPr>
        <w:pStyle w:val="Heading3"/>
      </w:pPr>
      <w:r>
        <w:t>How many reels does Hunter's Spirit have?</w:t>
      </w:r>
    </w:p>
    <w:p>
      <w:r/>
      <w:r>
        <w:t>Hunter's Spirit has 5 reels.</w:t>
      </w:r>
    </w:p>
    <w:p>
      <w:pPr>
        <w:pStyle w:val="Heading3"/>
      </w:pPr>
      <w:r>
        <w:t>How many paylines does Hunter's Spirit have?</w:t>
      </w:r>
    </w:p>
    <w:p>
      <w:r/>
      <w:r>
        <w:t>Hunter's Spirit has 20 fixed paylines.</w:t>
      </w:r>
    </w:p>
    <w:p>
      <w:pPr>
        <w:pStyle w:val="Heading3"/>
      </w:pPr>
      <w:r>
        <w:t>What is the minimum number of identical symbols required to win in Hunter's Spirit?</w:t>
      </w:r>
    </w:p>
    <w:p>
      <w:r/>
      <w:r>
        <w:t>You must land at least three identical symbols to win in Hunter's Spirit.</w:t>
      </w:r>
    </w:p>
    <w:p>
      <w:pPr>
        <w:pStyle w:val="Heading3"/>
      </w:pPr>
      <w:r>
        <w:t>What is the Free Spin feature in Hunter's Spirit?</w:t>
      </w:r>
    </w:p>
    <w:p>
      <w:r/>
      <w:r>
        <w:t>The Free Spin feature in Hunter's Spirit awards you with 10 free spins if you place the bonus icons on the grid on reels 2, 3, and 4.</w:t>
      </w:r>
    </w:p>
    <w:p>
      <w:pPr>
        <w:pStyle w:val="Heading3"/>
      </w:pPr>
      <w:r>
        <w:t>What is the Wild in Hunter's Spirit?</w:t>
      </w:r>
    </w:p>
    <w:p>
      <w:r/>
      <w:r>
        <w:t>The Wild in Hunter's Spirit is a multiplier that can increase the chance of creating lucky combos and multiply payouts from x2 up to x16.</w:t>
      </w:r>
    </w:p>
    <w:p>
      <w:pPr>
        <w:pStyle w:val="Heading3"/>
      </w:pPr>
      <w:r>
        <w:t>What is the maximum payout in Hunter's Spirit?</w:t>
      </w:r>
    </w:p>
    <w:p>
      <w:r/>
      <w:r>
        <w:t>The maximum payout in Hunter's Spirit is 200 times your bet for landing the Indian symbol.</w:t>
      </w:r>
    </w:p>
    <w:p>
      <w:pPr>
        <w:pStyle w:val="Heading3"/>
      </w:pPr>
      <w:r>
        <w:t>Can you reactivate the Free Spin feature in Hunter's Spirit?</w:t>
      </w:r>
    </w:p>
    <w:p>
      <w:r/>
      <w:r>
        <w:t>Yes, you can reactivate the Free Spin feature several times in Hunter's Spirit, with winning combos remaining fixed, and the other reels continuing to spin.</w:t>
      </w:r>
    </w:p>
    <w:p>
      <w:pPr>
        <w:pStyle w:val="Heading2"/>
      </w:pPr>
      <w:r>
        <w:t>What we like</w:t>
      </w:r>
    </w:p>
    <w:p>
      <w:pPr>
        <w:pStyle w:val="ListBullet"/>
        <w:spacing w:line="240" w:lineRule="auto"/>
        <w:ind w:left="720"/>
      </w:pPr>
      <w:r/>
      <w:r>
        <w:t>Free Spin feature with 10 free spins</w:t>
      </w:r>
    </w:p>
    <w:p>
      <w:pPr>
        <w:pStyle w:val="ListBullet"/>
        <w:spacing w:line="240" w:lineRule="auto"/>
        <w:ind w:left="720"/>
      </w:pPr>
      <w:r/>
      <w:r>
        <w:t>Wilds can multiply payouts up to x16</w:t>
      </w:r>
    </w:p>
    <w:p>
      <w:pPr>
        <w:pStyle w:val="ListBullet"/>
        <w:spacing w:line="240" w:lineRule="auto"/>
        <w:ind w:left="720"/>
      </w:pPr>
      <w:r/>
      <w:r>
        <w:t>Stunning 3D graphical design and captivating symbols</w:t>
      </w:r>
    </w:p>
    <w:p>
      <w:pPr>
        <w:pStyle w:val="ListBullet"/>
        <w:spacing w:line="240" w:lineRule="auto"/>
        <w:ind w:left="720"/>
      </w:pPr>
      <w:r/>
      <w:r>
        <w:t>Thematic background music adds to the gaming experience</w:t>
      </w:r>
    </w:p>
    <w:p>
      <w:pPr>
        <w:pStyle w:val="Heading2"/>
      </w:pPr>
      <w:r>
        <w:t>What we don't like</w:t>
      </w:r>
    </w:p>
    <w:p>
      <w:pPr>
        <w:pStyle w:val="ListBullet"/>
        <w:spacing w:line="240" w:lineRule="auto"/>
        <w:ind w:left="720"/>
      </w:pPr>
      <w:r/>
      <w:r>
        <w:t>Only 20 fixed paylines</w:t>
      </w:r>
    </w:p>
    <w:p>
      <w:pPr>
        <w:pStyle w:val="ListBullet"/>
        <w:spacing w:line="240" w:lineRule="auto"/>
        <w:ind w:left="720"/>
      </w:pPr>
      <w:r/>
      <w:r>
        <w:t>Lower payouts for playing card symbols</w:t>
      </w:r>
    </w:p>
    <w:p>
      <w:r/>
      <w:r>
        <w:rPr>
          <w:b/>
        </w:rPr>
        <w:t>Play Hunter's Spirit Free Slot Game | Review</w:t>
      </w:r>
    </w:p>
    <w:p>
      <w:r/>
      <w:r>
        <w:rPr>
          <w:i/>
        </w:rPr>
        <w:t>Experience the adventure with an old Indian in Synot's Hunter's Spirit free slot game and win big with Wilds that multiply payouts up to x16. Read our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