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Inferno Gladiator Slot Game for Free | Review</w:t>
      </w:r>
    </w:p>
    <w:p>
      <w:pPr>
        <w:pStyle w:val="Heading2"/>
      </w:pPr>
      <w:r>
        <w:t>Get Ready to Burn with Inferno Gladiator Slot Game</w:t>
      </w:r>
    </w:p>
    <w:p>
      <w:r/>
      <w:r>
        <w:t>Hear ye, hear ye! Gong Gaming Technologies invites you on an epic journey to Ancient Rome with Inferno Gladiator - the hottest slot game in town. With 25 paylines, players can brace themselves for an inferno of excitement and extraordinary features. Mind you, the RTP of 95.04% might be closer to a miserly emperor, but hitting the maximum bet can win you up to 2,000x. That's enough to buy out the Colosseum and become your own gladiator superstar!</w:t>
      </w:r>
    </w:p>
    <w:p>
      <w:pPr>
        <w:pStyle w:val="Heading2"/>
      </w:pPr>
      <w:r>
        <w:t>Gameplay and Features</w:t>
      </w:r>
    </w:p>
    <w:p>
      <w:r/>
      <w:r>
        <w:t>Are you ready for the ultimate showdown? Inferno Gladiator packs a punch with its classic Wilds and Scatters that ignite free spins and give you an opportunity to win big. The mathematical odds are in your favor, so let the games begin! But wait, it gets better. During free spins, the slot game unleashes fixed Wilds right in the center of reel number 3, giving you a chance to earn even more rewards. Plus, the multipliers keep on increasing with each spin, up to a fiery 10x multiplier. So, get your gladiator gear on and prepare to fight for your chance to become the champion of Inferno Gladiator!</w:t>
      </w:r>
    </w:p>
    <w:p>
      <w:pPr>
        <w:pStyle w:val="Heading2"/>
      </w:pPr>
      <w:r>
        <w:t>Design and Graphics</w:t>
      </w:r>
    </w:p>
    <w:p>
      <w:r/>
      <w:r>
        <w:t>Prepare to be transported back to ancient Rome with Inferno Gladiator's graphic design! It may not be the best-looking slot game out there, but the inspiration from the Roman era is spot on. Watch as ferocious beasts, helmets, and shields spin on the reels. It's like having your very own Colosseum in the palm of your hand!</w:t>
      </w:r>
    </w:p>
    <w:p>
      <w:pPr>
        <w:pStyle w:val="Heading2"/>
      </w:pPr>
      <w:r>
        <w:t xml:space="preserve">The massive wins and Jackpot </w:t>
      </w:r>
    </w:p>
    <w:p>
      <w:r/>
      <w:r>
        <w:t xml:space="preserve">Get ready to win big and unleash the Gladiator in you with Inferno Gladiator! With a dazzling 25 active paylines, you could potentially snag up to 250,000 in the jackpot! But remember, that's only when you bet on the maximum bet level. </w:t>
      </w:r>
      <w:r/>
    </w:p>
    <w:p>
      <w:r/>
      <w:r>
        <w:t xml:space="preserve">The game's base is already exciting with a gold and pink shield Wild symbol that substitutes any other game icon. As if that wasn't enough, there are Scatters to trigger free spins, including a fixed Wild and increasing multipliers of up to 10x! </w:t>
      </w:r>
      <w:r/>
    </w:p>
    <w:p>
      <w:r/>
      <w:r>
        <w:t>Inferno Gladiator is the ultimate game for those who are willing to beat the heat and take the challenge. Think you have what it takes to become a Gladiator? Play Inferno Gladiator now and find out!</w:t>
      </w:r>
    </w:p>
    <w:p>
      <w:pPr>
        <w:pStyle w:val="Heading2"/>
      </w:pPr>
      <w:r>
        <w:t>Overall Assessment</w:t>
      </w:r>
    </w:p>
    <w:p>
      <w:r/>
      <w:r>
        <w:t>Inferno Gladiator is a time-traveling adventure right at your fingertips! Just be careful not to crush your phone in excitement. The design may impress you, but the gameplay might not quite live up to the hype. It's like getting VIP tickets to see a famous gladiator, but he's having a bad day and tripping over his sandals. Nonetheless, it's still entertaining and worth a try. While it may not be perfect, it's certainly a solid addition to any online slot game collection.</w:t>
      </w:r>
    </w:p>
    <w:p>
      <w:pPr>
        <w:pStyle w:val="Heading2"/>
      </w:pPr>
      <w:r>
        <w:t>FAQ</w:t>
      </w:r>
    </w:p>
    <w:p>
      <w:pPr>
        <w:pStyle w:val="Heading3"/>
      </w:pPr>
      <w:r>
        <w:t>What is Inferno Gladiator?</w:t>
      </w:r>
    </w:p>
    <w:p>
      <w:r/>
      <w:r>
        <w:t>Inferno Gladiator is a slot game that is based on the theme of ancient Roman slave battles and is developed by Gong Gaming Technologies.</w:t>
      </w:r>
    </w:p>
    <w:p>
      <w:pPr>
        <w:pStyle w:val="Heading3"/>
      </w:pPr>
      <w:r>
        <w:t>How many paylines does Inferno Gladiator have?</w:t>
      </w:r>
    </w:p>
    <w:p>
      <w:r/>
      <w:r>
        <w:t>Inferno Gladiator has 25 paylines.</w:t>
      </w:r>
    </w:p>
    <w:p>
      <w:pPr>
        <w:pStyle w:val="Heading3"/>
      </w:pPr>
      <w:r>
        <w:t>What is the RTP for Inferno Gladiator?</w:t>
      </w:r>
    </w:p>
    <w:p>
      <w:r/>
      <w:r>
        <w:t>The RTP for Inferno Gladiator is 95.04%.</w:t>
      </w:r>
    </w:p>
    <w:p>
      <w:pPr>
        <w:pStyle w:val="Heading3"/>
      </w:pPr>
      <w:r>
        <w:t>What is the potential payout for Inferno Gladiator?</w:t>
      </w:r>
    </w:p>
    <w:p>
      <w:r/>
      <w:r>
        <w:t>Inferno Gladiator can potentially give the player 2,000x the bet placed.</w:t>
      </w:r>
    </w:p>
    <w:p>
      <w:pPr>
        <w:pStyle w:val="Heading3"/>
      </w:pPr>
      <w:r>
        <w:t>What symbols are used in Inferno Gladiator?</w:t>
      </w:r>
    </w:p>
    <w:p>
      <w:r/>
      <w:r>
        <w:t>Symbols used in Inferno Gladiator include ferocious beasts, helmets, horses, shields, tridents, and images of the Colosseum.</w:t>
      </w:r>
    </w:p>
    <w:p>
      <w:pPr>
        <w:pStyle w:val="Heading3"/>
      </w:pPr>
      <w:r>
        <w:t>What are the special features of Inferno Gladiator?</w:t>
      </w:r>
    </w:p>
    <w:p>
      <w:r/>
      <w:r>
        <w:t>Special features of Inferno Gladiator include Wilds, Scatters, free spins with increasing multipliers and fixed Wilds.</w:t>
      </w:r>
    </w:p>
    <w:p>
      <w:pPr>
        <w:pStyle w:val="Heading3"/>
      </w:pPr>
      <w:r>
        <w:t>What is the highest jackpot amount in Inferno Gladiator?</w:t>
      </w:r>
    </w:p>
    <w:p>
      <w:r/>
      <w:r>
        <w:t>The highest jackpot amount in Inferno Gladiator is up to 250,000 if you bet with the maximum bet level.</w:t>
      </w:r>
    </w:p>
    <w:p>
      <w:pPr>
        <w:pStyle w:val="Heading3"/>
      </w:pPr>
      <w:r>
        <w:t>Is Inferno Gladiator worth trying?</w:t>
      </w:r>
    </w:p>
    <w:p>
      <w:r/>
      <w:r>
        <w:t>Yes, Inferno Gladiator is worth trying especially if you are a fan of the ancient Roman theme and enjoy the design and special features.</w:t>
      </w:r>
    </w:p>
    <w:p>
      <w:pPr>
        <w:pStyle w:val="Heading2"/>
      </w:pPr>
      <w:r>
        <w:t>What we like</w:t>
      </w:r>
    </w:p>
    <w:p>
      <w:pPr>
        <w:pStyle w:val="ListBullet"/>
        <w:spacing w:line="240" w:lineRule="auto"/>
        <w:ind w:left="720"/>
      </w:pPr>
      <w:r/>
      <w:r>
        <w:t>Classic Wilds and Scatters</w:t>
      </w:r>
    </w:p>
    <w:p>
      <w:pPr>
        <w:pStyle w:val="ListBullet"/>
        <w:spacing w:line="240" w:lineRule="auto"/>
        <w:ind w:left="720"/>
      </w:pPr>
      <w:r/>
      <w:r>
        <w:t>Free spins with increasing multipliers</w:t>
      </w:r>
    </w:p>
    <w:p>
      <w:pPr>
        <w:pStyle w:val="ListBullet"/>
        <w:spacing w:line="240" w:lineRule="auto"/>
        <w:ind w:left="720"/>
      </w:pPr>
      <w:r/>
      <w:r>
        <w:t>Well-designed Roman-inspired theme</w:t>
      </w:r>
    </w:p>
    <w:p>
      <w:pPr>
        <w:pStyle w:val="ListBullet"/>
        <w:spacing w:line="240" w:lineRule="auto"/>
        <w:ind w:left="720"/>
      </w:pPr>
      <w:r/>
      <w:r>
        <w:t>Maximum bet rewards up to 2,000x</w:t>
      </w:r>
    </w:p>
    <w:p>
      <w:pPr>
        <w:pStyle w:val="Heading2"/>
      </w:pPr>
      <w:r>
        <w:t>What we don't like</w:t>
      </w:r>
    </w:p>
    <w:p>
      <w:pPr>
        <w:pStyle w:val="ListBullet"/>
        <w:spacing w:line="240" w:lineRule="auto"/>
        <w:ind w:left="720"/>
      </w:pPr>
      <w:r/>
      <w:r>
        <w:t>Base game lacks excitement</w:t>
      </w:r>
    </w:p>
    <w:p>
      <w:pPr>
        <w:pStyle w:val="ListBullet"/>
        <w:spacing w:line="240" w:lineRule="auto"/>
        <w:ind w:left="720"/>
      </w:pPr>
      <w:r/>
      <w:r>
        <w:t>Design not the best in its category</w:t>
      </w:r>
    </w:p>
    <w:p>
      <w:r/>
      <w:r>
        <w:rPr>
          <w:b/>
        </w:rPr>
        <w:t>Play Inferno Gladiator Slot Game for Free | Review</w:t>
      </w:r>
    </w:p>
    <w:p>
      <w:r/>
      <w:r>
        <w:rPr>
          <w:i/>
        </w:rPr>
        <w:t>Read our review of Inferno Gladiator slot game, play for free and discover its classic Wilds and Scatters, free spins and jackpot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